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04" w:rsidRPr="009837D2" w:rsidRDefault="00781904" w:rsidP="00781904">
      <w:pPr>
        <w:jc w:val="center"/>
        <w:outlineLvl w:val="0"/>
        <w:rPr>
          <w:b/>
          <w:sz w:val="28"/>
          <w:szCs w:val="28"/>
        </w:rPr>
      </w:pPr>
      <w:r w:rsidRPr="009837D2">
        <w:rPr>
          <w:b/>
          <w:sz w:val="28"/>
          <w:szCs w:val="28"/>
        </w:rPr>
        <w:t xml:space="preserve">САНОАТ </w:t>
      </w:r>
      <w:bookmarkStart w:id="0" w:name="_GoBack"/>
      <w:bookmarkEnd w:id="0"/>
      <w:r w:rsidRPr="009837D2">
        <w:rPr>
          <w:b/>
          <w:sz w:val="28"/>
          <w:szCs w:val="28"/>
        </w:rPr>
        <w:t>МИЛЛИЙ ИҚТИСОДИЁТНИНГ ЕТАКЧИ ТАРМО</w:t>
      </w:r>
      <w:r>
        <w:rPr>
          <w:b/>
          <w:sz w:val="28"/>
          <w:szCs w:val="28"/>
        </w:rPr>
        <w:t>Ғ</w:t>
      </w:r>
      <w:r w:rsidRPr="009837D2">
        <w:rPr>
          <w:b/>
          <w:sz w:val="28"/>
          <w:szCs w:val="28"/>
        </w:rPr>
        <w:t>И</w:t>
      </w:r>
    </w:p>
    <w:p w:rsidR="00781904" w:rsidRPr="009837D2" w:rsidRDefault="00781904" w:rsidP="00781904">
      <w:pPr>
        <w:pStyle w:val="a3"/>
        <w:ind w:left="709"/>
        <w:jc w:val="left"/>
        <w:rPr>
          <w:rFonts w:ascii="Times New Roman" w:hAnsi="Times New Roman"/>
          <w:b/>
          <w:bCs/>
          <w:szCs w:val="28"/>
          <w:lang w:val="ru-RU"/>
        </w:rPr>
      </w:pPr>
    </w:p>
    <w:p w:rsidR="00781904" w:rsidRPr="009837D2" w:rsidRDefault="00781904" w:rsidP="00781904">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2.1. Саноат ва унинг миллий иқтисодиёт ривожидаги роли ва ўрни  </w:t>
      </w:r>
    </w:p>
    <w:p w:rsidR="00781904" w:rsidRPr="009837D2" w:rsidRDefault="00781904" w:rsidP="00781904">
      <w:pPr>
        <w:ind w:left="709"/>
        <w:outlineLvl w:val="0"/>
        <w:rPr>
          <w:b/>
          <w:bCs/>
          <w:sz w:val="28"/>
          <w:szCs w:val="28"/>
        </w:rPr>
      </w:pPr>
      <w:r w:rsidRPr="009837D2">
        <w:rPr>
          <w:b/>
          <w:bCs/>
          <w:sz w:val="28"/>
          <w:szCs w:val="28"/>
        </w:rPr>
        <w:t xml:space="preserve">2.2. Саноат тармоқлари ва уларнинг ривожланиши </w:t>
      </w:r>
    </w:p>
    <w:p w:rsidR="00781904" w:rsidRDefault="00781904" w:rsidP="00781904">
      <w:pPr>
        <w:jc w:val="center"/>
        <w:outlineLvl w:val="0"/>
        <w:rPr>
          <w:b/>
          <w:sz w:val="28"/>
          <w:szCs w:val="28"/>
          <w:lang w:val="uz-Cyrl-UZ"/>
        </w:rPr>
      </w:pPr>
    </w:p>
    <w:p w:rsidR="00781904" w:rsidRPr="009837D2" w:rsidRDefault="00781904" w:rsidP="00781904">
      <w:pPr>
        <w:jc w:val="center"/>
        <w:outlineLvl w:val="0"/>
        <w:rPr>
          <w:b/>
          <w:sz w:val="28"/>
          <w:szCs w:val="28"/>
        </w:rPr>
      </w:pPr>
      <w:r w:rsidRPr="009837D2">
        <w:rPr>
          <w:b/>
          <w:sz w:val="28"/>
          <w:szCs w:val="28"/>
        </w:rPr>
        <w:t>2.1. Саноат. Унинг миллий иқтисодиёт</w:t>
      </w:r>
      <w:r>
        <w:rPr>
          <w:b/>
          <w:sz w:val="28"/>
          <w:szCs w:val="28"/>
          <w:lang w:val="uz-Cyrl-UZ"/>
        </w:rPr>
        <w:t xml:space="preserve">                                                           </w:t>
      </w:r>
      <w:r w:rsidRPr="009837D2">
        <w:rPr>
          <w:b/>
          <w:sz w:val="28"/>
          <w:szCs w:val="28"/>
        </w:rPr>
        <w:t xml:space="preserve"> ривожидаги роли ва ўрни</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 моддий ишлаб чиқаришнинг энг йирик етакчи тармоғи бўлиб, унда меҳнат қуроллари (воситалари), меҳнат буюмл</w:t>
      </w:r>
      <w:r w:rsidRPr="009837D2">
        <w:rPr>
          <w:sz w:val="28"/>
          <w:szCs w:val="28"/>
        </w:rPr>
        <w:t>а</w:t>
      </w:r>
      <w:r w:rsidRPr="009837D2">
        <w:rPr>
          <w:sz w:val="28"/>
          <w:szCs w:val="28"/>
        </w:rPr>
        <w:t>ри ва халқ истеъмол товарларининг кўпчилик қисми яратилади. Унда машина ва механизмларнинг барча турлари, бино ва иншоотларнинг конструктив элементлари ишлаб чиқарилади, ер ости бойликларини қазиб олиш амалга оширилади, минерал, ўсимлик ва ҳайвон хомашёсига ишлов берилади ҳамда кенг истеъмол моллари тайёрланади.</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халқ хўжалигининг барча тармоқларини ишлаб чиқариш воситалари, меҳнат қуроллари билан таъминлайди. Ми</w:t>
      </w:r>
      <w:r w:rsidRPr="009837D2">
        <w:rPr>
          <w:sz w:val="28"/>
          <w:szCs w:val="28"/>
        </w:rPr>
        <w:t>л</w:t>
      </w:r>
      <w:r w:rsidRPr="009837D2">
        <w:rPr>
          <w:sz w:val="28"/>
          <w:szCs w:val="28"/>
        </w:rPr>
        <w:t>лий иқтисодиёт, фан, маориф, маданият, соғлиқни сақлаш, спорт, туризм ва бошқа соҳалар ривожи саноатнинг  тараққиёт д</w:t>
      </w:r>
      <w:r w:rsidRPr="009837D2">
        <w:rPr>
          <w:sz w:val="28"/>
          <w:szCs w:val="28"/>
        </w:rPr>
        <w:t>а</w:t>
      </w:r>
      <w:r w:rsidRPr="009837D2">
        <w:rPr>
          <w:sz w:val="28"/>
          <w:szCs w:val="28"/>
        </w:rPr>
        <w:t>ражасига боғлиқ.</w:t>
      </w:r>
    </w:p>
    <w:p w:rsidR="00781904" w:rsidRPr="009837D2" w:rsidRDefault="00781904" w:rsidP="00781904">
      <w:pPr>
        <w:pStyle w:val="a7"/>
        <w:ind w:left="0" w:firstLine="709"/>
        <w:rPr>
          <w:rFonts w:ascii="Times New Roman" w:hAnsi="Times New Roman"/>
          <w:szCs w:val="28"/>
          <w:lang w:val="ru-RU"/>
        </w:rPr>
      </w:pPr>
      <w:r w:rsidRPr="009837D2">
        <w:rPr>
          <w:rFonts w:ascii="Times New Roman" w:hAnsi="Times New Roman"/>
          <w:szCs w:val="28"/>
          <w:lang w:val="ru-RU"/>
        </w:rPr>
        <w:t>Ишлаб чиқариш кучлари ва муносабатлари тараққиётида саноатнинг тарихий роли беқиёсдир. Шу сабабли унинг ривожи ва самарадорлиги қанчалик юқори бўлса, давлатнинг мавқеи шунчалик кучли бўлади ва аҳоли турмуш даражаси янада яхшиланиб б</w:t>
      </w:r>
      <w:r w:rsidRPr="009837D2">
        <w:rPr>
          <w:rFonts w:ascii="Times New Roman" w:hAnsi="Times New Roman"/>
          <w:szCs w:val="28"/>
          <w:lang w:val="ru-RU"/>
        </w:rPr>
        <w:t>о</w:t>
      </w:r>
      <w:r w:rsidRPr="009837D2">
        <w:rPr>
          <w:rFonts w:ascii="Times New Roman" w:hAnsi="Times New Roman"/>
          <w:szCs w:val="28"/>
          <w:lang w:val="ru-RU"/>
        </w:rPr>
        <w:t>ради.</w:t>
      </w:r>
    </w:p>
    <w:p w:rsidR="00781904" w:rsidRPr="009837D2" w:rsidRDefault="00781904" w:rsidP="00781904">
      <w:pPr>
        <w:ind w:firstLine="709"/>
        <w:jc w:val="both"/>
        <w:rPr>
          <w:sz w:val="28"/>
          <w:szCs w:val="28"/>
        </w:rPr>
      </w:pPr>
      <w:r w:rsidRPr="009837D2">
        <w:rPr>
          <w:sz w:val="28"/>
          <w:szCs w:val="28"/>
          <w:u w:val="single"/>
        </w:rPr>
        <w:t>Саноат</w:t>
      </w:r>
      <w:r w:rsidRPr="009837D2">
        <w:rPr>
          <w:sz w:val="28"/>
          <w:szCs w:val="28"/>
        </w:rPr>
        <w:t xml:space="preserve"> жамиятнинг етакчи кучи бўлган ишчилар синфини ўзида бирлаштиради. Саноат ривожи туфайли унда банд бўлган ходимларнинг сони кўпаяди, уларнинг билим ва илми, маҳорати ортади, кадрлар салоҳияти юқори даражага кўтарилади.</w:t>
      </w:r>
    </w:p>
    <w:p w:rsidR="00781904" w:rsidRPr="009837D2" w:rsidRDefault="00781904" w:rsidP="00781904">
      <w:pPr>
        <w:ind w:firstLine="720"/>
        <w:jc w:val="both"/>
        <w:rPr>
          <w:sz w:val="28"/>
          <w:szCs w:val="28"/>
        </w:rPr>
      </w:pPr>
      <w:r w:rsidRPr="009837D2">
        <w:rPr>
          <w:sz w:val="28"/>
          <w:szCs w:val="28"/>
        </w:rPr>
        <w:t>Меҳнатни ижтимоий ташкил қилишнинг энг олий тури, концентрациянинг юқори даражаси ва шу асосда ижтимоий ишлаб чиқаришни уюштиришнинг илғор усуллари – ихтисослаштириш, кооперативлаштириш ва комбинатлаштириш, кўплаб ишлаб чиқариш ва узлуксиз поток системаси ёрдами билан ташкил этиш саноат соҳасида ҳукмронлик қилади.</w:t>
      </w:r>
    </w:p>
    <w:p w:rsidR="00781904" w:rsidRPr="009837D2" w:rsidRDefault="00781904" w:rsidP="00781904">
      <w:pPr>
        <w:ind w:firstLine="720"/>
        <w:jc w:val="both"/>
        <w:rPr>
          <w:sz w:val="28"/>
          <w:szCs w:val="28"/>
        </w:rPr>
      </w:pPr>
      <w:r w:rsidRPr="009837D2">
        <w:rPr>
          <w:sz w:val="28"/>
          <w:szCs w:val="28"/>
        </w:rPr>
        <w:t>Фақат йирик машина индустриясигина фан ва техниканинг барча ютуқларини ўзида тўплаб, мужассамлаштириб, меҳнатни техника билан қуроллантириши ва унинг унумдорлигини юқори даражага кўтариши мумкин.</w:t>
      </w:r>
    </w:p>
    <w:p w:rsidR="00781904" w:rsidRPr="009837D2" w:rsidRDefault="00781904" w:rsidP="00781904">
      <w:pPr>
        <w:pStyle w:val="a7"/>
        <w:ind w:left="0" w:firstLine="709"/>
        <w:rPr>
          <w:rFonts w:ascii="Times New Roman" w:hAnsi="Times New Roman"/>
          <w:szCs w:val="28"/>
          <w:lang w:val="ru-RU"/>
        </w:rPr>
      </w:pPr>
      <w:r w:rsidRPr="009837D2">
        <w:rPr>
          <w:rFonts w:ascii="Times New Roman" w:hAnsi="Times New Roman"/>
          <w:szCs w:val="28"/>
          <w:u w:val="single"/>
          <w:lang w:val="ru-RU"/>
        </w:rPr>
        <w:t>Саноат</w:t>
      </w:r>
      <w:r w:rsidRPr="009837D2">
        <w:rPr>
          <w:rFonts w:ascii="Times New Roman" w:hAnsi="Times New Roman"/>
          <w:szCs w:val="28"/>
          <w:lang w:val="ru-RU"/>
        </w:rPr>
        <w:t xml:space="preserve"> ва айниқса унинг энг муҳим соҳаси бўлган оғир саноат  мамлакатда кенгайтирилган такрор ишлаб чиқаришниниг асоси ҳисобланади. У моддий техника воситаларини ўзи ва бошқа тармоқлар учун такрор ишлаб </w:t>
      </w:r>
      <w:r w:rsidRPr="009837D2">
        <w:rPr>
          <w:rFonts w:ascii="Times New Roman" w:hAnsi="Times New Roman"/>
          <w:szCs w:val="28"/>
          <w:lang w:val="ru-RU"/>
        </w:rPr>
        <w:lastRenderedPageBreak/>
        <w:t>чиқариш билан бир вақтда жамият аъзолари ўртасидаги ижтимоий ишлаб чиқариш муносабатларини такомиллаштириб боради.</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қишлоқ хўжалиги ишлаб чиқаришини қайта қуришнинг негизи ҳисобланади. Уни янги техника билан таъми</w:t>
      </w:r>
      <w:r w:rsidRPr="009837D2">
        <w:rPr>
          <w:sz w:val="28"/>
          <w:szCs w:val="28"/>
        </w:rPr>
        <w:t>н</w:t>
      </w:r>
      <w:r w:rsidRPr="009837D2">
        <w:rPr>
          <w:sz w:val="28"/>
          <w:szCs w:val="28"/>
        </w:rPr>
        <w:t>лаш орқали саноат деҳқон хўжалигини иқтисодий ва маданий жиҳатдан юқори даражага кўтаришга, шаҳар билан қишлоқ ўртасидаги муҳим тафовутни йўқотишга, деҳқон меҳнатини индустриал меҳнатга айлантиришга ёрдам беради.</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мамлакат мудофаа қобилиятинининг моддий манбаи, дунёда тинчликни сақлашнинг муҳим омили, мамлакатлар му</w:t>
      </w:r>
      <w:r w:rsidRPr="009837D2">
        <w:rPr>
          <w:sz w:val="28"/>
          <w:szCs w:val="28"/>
        </w:rPr>
        <w:t>с</w:t>
      </w:r>
      <w:r w:rsidRPr="009837D2">
        <w:rPr>
          <w:sz w:val="28"/>
          <w:szCs w:val="28"/>
        </w:rPr>
        <w:t>тақиллигини ва бирдамлигини таъминловчи муҳим соҳадир. Ўзбекистон давлатининг мудофаа қобилиятини янада мустаҳкамлашда саноатнинг роли муҳимдир.</w:t>
      </w:r>
    </w:p>
    <w:p w:rsidR="00781904" w:rsidRPr="009837D2" w:rsidRDefault="00781904" w:rsidP="00781904">
      <w:pPr>
        <w:ind w:firstLine="720"/>
        <w:jc w:val="both"/>
        <w:rPr>
          <w:sz w:val="28"/>
          <w:szCs w:val="28"/>
        </w:rPr>
      </w:pPr>
      <w:r w:rsidRPr="009837D2">
        <w:rPr>
          <w:sz w:val="28"/>
          <w:szCs w:val="28"/>
        </w:rPr>
        <w:t>Барча мамлакатларнинг сиёсий, иқтисодий ва ташкилий интилишлари, уларнинг хўжалик жиҳатдан ҳамкорлиги саноат соҳасида ҳам ўз ифодасини топади. Давлатларнинг табиий, меҳнат ресурсларидан, илм-фан ва техниканинг барча ютуқларидан фойдал</w:t>
      </w:r>
      <w:r w:rsidRPr="009837D2">
        <w:rPr>
          <w:sz w:val="28"/>
          <w:szCs w:val="28"/>
        </w:rPr>
        <w:t>а</w:t>
      </w:r>
      <w:r w:rsidRPr="009837D2">
        <w:rPr>
          <w:sz w:val="28"/>
          <w:szCs w:val="28"/>
        </w:rPr>
        <w:t>ниш имкониятларининг кенгайишида саноатнинг аҳамияти са</w:t>
      </w:r>
      <w:r w:rsidRPr="009837D2">
        <w:rPr>
          <w:sz w:val="28"/>
          <w:szCs w:val="28"/>
        </w:rPr>
        <w:t>л</w:t>
      </w:r>
      <w:r w:rsidRPr="009837D2">
        <w:rPr>
          <w:sz w:val="28"/>
          <w:szCs w:val="28"/>
        </w:rPr>
        <w:t>моқлидир.</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учун узлуксиз фан-техника тараққиёти ва ишлаб чиқариш илм-фан ютуқлари билан қуролланишининг ўсиши характерлидир. Унда элект</w:t>
      </w:r>
      <w:r w:rsidRPr="009837D2">
        <w:rPr>
          <w:sz w:val="28"/>
          <w:szCs w:val="28"/>
        </w:rPr>
        <w:t>р</w:t>
      </w:r>
      <w:r w:rsidRPr="009837D2">
        <w:rPr>
          <w:sz w:val="28"/>
          <w:szCs w:val="28"/>
        </w:rPr>
        <w:t xml:space="preserve">лаштириш ва электронизациялаш, ишлаб чиқаришни автоматлаштириш ва </w:t>
      </w:r>
      <w:r>
        <w:rPr>
          <w:sz w:val="28"/>
          <w:szCs w:val="28"/>
        </w:rPr>
        <w:t>компьютерлаштириш</w:t>
      </w:r>
      <w:r>
        <w:rPr>
          <w:sz w:val="28"/>
          <w:szCs w:val="28"/>
          <w:lang w:val="uz-Cyrl-UZ"/>
        </w:rPr>
        <w:t xml:space="preserve"> ҳ</w:t>
      </w:r>
      <w:r>
        <w:rPr>
          <w:sz w:val="28"/>
          <w:szCs w:val="28"/>
        </w:rPr>
        <w:t xml:space="preserve">амда  </w:t>
      </w:r>
      <w:r w:rsidRPr="009837D2">
        <w:rPr>
          <w:sz w:val="28"/>
          <w:szCs w:val="28"/>
        </w:rPr>
        <w:t>хим</w:t>
      </w:r>
      <w:r>
        <w:rPr>
          <w:sz w:val="28"/>
          <w:szCs w:val="28"/>
        </w:rPr>
        <w:t>и</w:t>
      </w:r>
      <w:r w:rsidRPr="009837D2">
        <w:rPr>
          <w:sz w:val="28"/>
          <w:szCs w:val="28"/>
        </w:rPr>
        <w:t>ялаштириш соҳасидаги илғор ютуқлардан кенг фойдаланилади ва уларнинг ютуқларини тинчлик мақсадида қўлла</w:t>
      </w:r>
      <w:r>
        <w:rPr>
          <w:sz w:val="28"/>
          <w:szCs w:val="28"/>
        </w:rPr>
        <w:t>нила</w:t>
      </w:r>
      <w:r w:rsidRPr="009837D2">
        <w:rPr>
          <w:sz w:val="28"/>
          <w:szCs w:val="28"/>
        </w:rPr>
        <w:t>ди.</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айниқса унинг устувор соҳалари бутун ишлаб чиқаришни глобаллаштириш муаммоларини ҳал этишнинг кал</w:t>
      </w:r>
      <w:r w:rsidRPr="009837D2">
        <w:rPr>
          <w:sz w:val="28"/>
          <w:szCs w:val="28"/>
        </w:rPr>
        <w:t>и</w:t>
      </w:r>
      <w:r w:rsidRPr="009837D2">
        <w:rPr>
          <w:sz w:val="28"/>
          <w:szCs w:val="28"/>
        </w:rPr>
        <w:t>тидир.</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моддий ишлаб чиқаришниинг бош тармоғи, иқтисодиётнинг пойдеворидир. Миллий иқтисодиётнинг барча тармоқларини қайта қуришга қодир бўлган йирик машиналашган с</w:t>
      </w:r>
      <w:r w:rsidRPr="009837D2">
        <w:rPr>
          <w:sz w:val="28"/>
          <w:szCs w:val="28"/>
        </w:rPr>
        <w:t>а</w:t>
      </w:r>
      <w:r w:rsidRPr="009837D2">
        <w:rPr>
          <w:sz w:val="28"/>
          <w:szCs w:val="28"/>
        </w:rPr>
        <w:t>ноатгина мустақилликнинг бирдан бир моддий негизи бўлиши му</w:t>
      </w:r>
      <w:r w:rsidRPr="009837D2">
        <w:rPr>
          <w:sz w:val="28"/>
          <w:szCs w:val="28"/>
        </w:rPr>
        <w:t>м</w:t>
      </w:r>
      <w:r w:rsidRPr="009837D2">
        <w:rPr>
          <w:sz w:val="28"/>
          <w:szCs w:val="28"/>
        </w:rPr>
        <w:t>кин.</w:t>
      </w:r>
    </w:p>
    <w:p w:rsidR="00781904" w:rsidRPr="009837D2" w:rsidRDefault="00781904" w:rsidP="00781904">
      <w:pPr>
        <w:ind w:firstLine="720"/>
        <w:jc w:val="both"/>
        <w:rPr>
          <w:sz w:val="28"/>
          <w:szCs w:val="28"/>
        </w:rPr>
      </w:pPr>
      <w:r w:rsidRPr="009837D2">
        <w:rPr>
          <w:sz w:val="28"/>
          <w:szCs w:val="28"/>
        </w:rPr>
        <w:t xml:space="preserve">Мамлакат аҳолисининг иш билан бандлигини оширишда саноатнинг роли беқиёсдир. Буни қуйидаги жадвал маълумотларидан билиб олиш мумкин.                                                                </w:t>
      </w:r>
    </w:p>
    <w:p w:rsidR="00781904" w:rsidRPr="009837D2" w:rsidRDefault="00781904" w:rsidP="00781904">
      <w:pPr>
        <w:ind w:firstLine="720"/>
        <w:jc w:val="right"/>
        <w:rPr>
          <w:sz w:val="28"/>
          <w:szCs w:val="28"/>
        </w:rPr>
      </w:pPr>
      <w:r w:rsidRPr="009837D2">
        <w:rPr>
          <w:sz w:val="28"/>
          <w:szCs w:val="28"/>
        </w:rPr>
        <w:t>1  -жадвал</w:t>
      </w:r>
    </w:p>
    <w:p w:rsidR="00781904" w:rsidRPr="009837D2" w:rsidRDefault="00781904" w:rsidP="00781904">
      <w:pPr>
        <w:ind w:firstLine="720"/>
        <w:jc w:val="center"/>
        <w:rPr>
          <w:b/>
          <w:sz w:val="28"/>
          <w:szCs w:val="28"/>
        </w:rPr>
      </w:pPr>
      <w:r w:rsidRPr="009837D2">
        <w:rPr>
          <w:b/>
          <w:sz w:val="28"/>
          <w:szCs w:val="28"/>
        </w:rPr>
        <w:t>Иқтисодиёт тармоқлари бўйича аҳоли бандлиги</w:t>
      </w:r>
    </w:p>
    <w:p w:rsidR="00781904" w:rsidRPr="009837D2" w:rsidRDefault="00781904" w:rsidP="00781904">
      <w:pPr>
        <w:ind w:firstLine="720"/>
        <w:jc w:val="center"/>
        <w:rPr>
          <w:b/>
          <w:sz w:val="28"/>
          <w:szCs w:val="28"/>
        </w:rPr>
      </w:pPr>
      <w:r w:rsidRPr="009837D2">
        <w:rPr>
          <w:b/>
          <w:sz w:val="28"/>
          <w:szCs w:val="28"/>
        </w:rPr>
        <w:t>ва унинг 199</w:t>
      </w:r>
      <w:r>
        <w:rPr>
          <w:b/>
          <w:sz w:val="28"/>
          <w:szCs w:val="28"/>
          <w:lang w:val="uz-Cyrl-UZ"/>
        </w:rPr>
        <w:t>5</w:t>
      </w:r>
      <w:r w:rsidRPr="009837D2">
        <w:rPr>
          <w:b/>
          <w:sz w:val="28"/>
          <w:szCs w:val="28"/>
        </w:rPr>
        <w:t>-2000 йиллардаги ўсиш суръати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559"/>
        <w:gridCol w:w="1560"/>
        <w:gridCol w:w="1559"/>
      </w:tblGrid>
      <w:tr w:rsidR="00781904" w:rsidRPr="009837D2" w:rsidTr="005427D7">
        <w:tblPrEx>
          <w:tblCellMar>
            <w:top w:w="0" w:type="dxa"/>
            <w:bottom w:w="0" w:type="dxa"/>
          </w:tblCellMar>
        </w:tblPrEx>
        <w:trPr>
          <w:cantSplit/>
        </w:trPr>
        <w:tc>
          <w:tcPr>
            <w:tcW w:w="5353" w:type="dxa"/>
            <w:vMerge w:val="restart"/>
          </w:tcPr>
          <w:p w:rsidR="00781904" w:rsidRPr="009837D2" w:rsidRDefault="00781904" w:rsidP="005427D7">
            <w:pPr>
              <w:jc w:val="both"/>
              <w:rPr>
                <w:sz w:val="28"/>
                <w:szCs w:val="28"/>
              </w:rPr>
            </w:pPr>
          </w:p>
        </w:tc>
        <w:tc>
          <w:tcPr>
            <w:tcW w:w="3119" w:type="dxa"/>
            <w:gridSpan w:val="2"/>
          </w:tcPr>
          <w:p w:rsidR="00781904" w:rsidRPr="009837D2" w:rsidRDefault="00781904" w:rsidP="005427D7">
            <w:pPr>
              <w:jc w:val="center"/>
              <w:rPr>
                <w:sz w:val="28"/>
                <w:szCs w:val="28"/>
              </w:rPr>
            </w:pPr>
            <w:r w:rsidRPr="009837D2">
              <w:rPr>
                <w:sz w:val="28"/>
                <w:szCs w:val="28"/>
              </w:rPr>
              <w:t>Минг киши ҳисобида</w:t>
            </w:r>
          </w:p>
        </w:tc>
        <w:tc>
          <w:tcPr>
            <w:tcW w:w="1559" w:type="dxa"/>
            <w:vMerge w:val="restart"/>
          </w:tcPr>
          <w:p w:rsidR="00781904" w:rsidRPr="009837D2" w:rsidRDefault="00781904" w:rsidP="005427D7">
            <w:pPr>
              <w:jc w:val="center"/>
              <w:rPr>
                <w:sz w:val="28"/>
                <w:szCs w:val="28"/>
              </w:rPr>
            </w:pPr>
            <w:r w:rsidRPr="009837D2">
              <w:rPr>
                <w:sz w:val="28"/>
                <w:szCs w:val="28"/>
              </w:rPr>
              <w:t>Ўсиш, фоизда</w:t>
            </w:r>
          </w:p>
        </w:tc>
      </w:tr>
      <w:tr w:rsidR="00781904" w:rsidRPr="009837D2" w:rsidTr="005427D7">
        <w:tblPrEx>
          <w:tblCellMar>
            <w:top w:w="0" w:type="dxa"/>
            <w:bottom w:w="0" w:type="dxa"/>
          </w:tblCellMar>
        </w:tblPrEx>
        <w:trPr>
          <w:cantSplit/>
        </w:trPr>
        <w:tc>
          <w:tcPr>
            <w:tcW w:w="5353" w:type="dxa"/>
            <w:vMerge/>
          </w:tcPr>
          <w:p w:rsidR="00781904" w:rsidRPr="009837D2" w:rsidRDefault="00781904" w:rsidP="005427D7">
            <w:pPr>
              <w:jc w:val="both"/>
              <w:rPr>
                <w:sz w:val="28"/>
                <w:szCs w:val="28"/>
              </w:rPr>
            </w:pPr>
          </w:p>
        </w:tc>
        <w:tc>
          <w:tcPr>
            <w:tcW w:w="1559" w:type="dxa"/>
          </w:tcPr>
          <w:p w:rsidR="00781904" w:rsidRPr="009837D2" w:rsidRDefault="00781904" w:rsidP="005427D7">
            <w:pPr>
              <w:jc w:val="center"/>
              <w:rPr>
                <w:sz w:val="28"/>
                <w:szCs w:val="28"/>
              </w:rPr>
            </w:pPr>
            <w:r w:rsidRPr="009837D2">
              <w:rPr>
                <w:sz w:val="28"/>
                <w:szCs w:val="28"/>
              </w:rPr>
              <w:t>1995 й.</w:t>
            </w:r>
          </w:p>
        </w:tc>
        <w:tc>
          <w:tcPr>
            <w:tcW w:w="1560" w:type="dxa"/>
          </w:tcPr>
          <w:p w:rsidR="00781904" w:rsidRPr="009837D2" w:rsidRDefault="00781904" w:rsidP="005427D7">
            <w:pPr>
              <w:jc w:val="center"/>
              <w:rPr>
                <w:sz w:val="28"/>
                <w:szCs w:val="28"/>
              </w:rPr>
            </w:pPr>
            <w:r w:rsidRPr="009837D2">
              <w:rPr>
                <w:sz w:val="28"/>
                <w:szCs w:val="28"/>
              </w:rPr>
              <w:t>2000 й.</w:t>
            </w:r>
          </w:p>
        </w:tc>
        <w:tc>
          <w:tcPr>
            <w:tcW w:w="1559" w:type="dxa"/>
            <w:vMerge/>
          </w:tcPr>
          <w:p w:rsidR="00781904" w:rsidRPr="009837D2" w:rsidRDefault="00781904" w:rsidP="005427D7">
            <w:pPr>
              <w:jc w:val="center"/>
              <w:rPr>
                <w:sz w:val="28"/>
                <w:szCs w:val="28"/>
              </w:rPr>
            </w:pP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 xml:space="preserve">Иқтисодиётда бандлар. Жами </w:t>
            </w:r>
          </w:p>
        </w:tc>
        <w:tc>
          <w:tcPr>
            <w:tcW w:w="1559" w:type="dxa"/>
          </w:tcPr>
          <w:p w:rsidR="00781904" w:rsidRPr="009837D2" w:rsidRDefault="00781904" w:rsidP="005427D7">
            <w:pPr>
              <w:jc w:val="center"/>
              <w:rPr>
                <w:sz w:val="28"/>
                <w:szCs w:val="28"/>
              </w:rPr>
            </w:pPr>
            <w:r w:rsidRPr="009837D2">
              <w:rPr>
                <w:sz w:val="28"/>
                <w:szCs w:val="28"/>
              </w:rPr>
              <w:t>8449</w:t>
            </w:r>
          </w:p>
        </w:tc>
        <w:tc>
          <w:tcPr>
            <w:tcW w:w="1560" w:type="dxa"/>
          </w:tcPr>
          <w:p w:rsidR="00781904" w:rsidRPr="009837D2" w:rsidRDefault="00781904" w:rsidP="005427D7">
            <w:pPr>
              <w:jc w:val="center"/>
              <w:rPr>
                <w:sz w:val="28"/>
                <w:szCs w:val="28"/>
              </w:rPr>
            </w:pPr>
            <w:r w:rsidRPr="009837D2">
              <w:rPr>
                <w:sz w:val="28"/>
                <w:szCs w:val="28"/>
              </w:rPr>
              <w:t>8983</w:t>
            </w:r>
          </w:p>
        </w:tc>
        <w:tc>
          <w:tcPr>
            <w:tcW w:w="1559" w:type="dxa"/>
          </w:tcPr>
          <w:p w:rsidR="00781904" w:rsidRPr="009837D2" w:rsidRDefault="00781904" w:rsidP="005427D7">
            <w:pPr>
              <w:jc w:val="center"/>
              <w:rPr>
                <w:sz w:val="28"/>
                <w:szCs w:val="28"/>
              </w:rPr>
            </w:pPr>
            <w:r w:rsidRPr="009837D2">
              <w:rPr>
                <w:sz w:val="28"/>
                <w:szCs w:val="28"/>
              </w:rPr>
              <w:t>106,3</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Шу жумладан,  саноат</w:t>
            </w:r>
          </w:p>
        </w:tc>
        <w:tc>
          <w:tcPr>
            <w:tcW w:w="1559" w:type="dxa"/>
          </w:tcPr>
          <w:p w:rsidR="00781904" w:rsidRPr="009837D2" w:rsidRDefault="00781904" w:rsidP="005427D7">
            <w:pPr>
              <w:jc w:val="center"/>
              <w:rPr>
                <w:sz w:val="28"/>
                <w:szCs w:val="28"/>
              </w:rPr>
            </w:pPr>
            <w:r w:rsidRPr="009837D2">
              <w:rPr>
                <w:sz w:val="28"/>
                <w:szCs w:val="28"/>
              </w:rPr>
              <w:t>1087</w:t>
            </w:r>
          </w:p>
        </w:tc>
        <w:tc>
          <w:tcPr>
            <w:tcW w:w="1560" w:type="dxa"/>
          </w:tcPr>
          <w:p w:rsidR="00781904" w:rsidRPr="009837D2" w:rsidRDefault="00781904" w:rsidP="005427D7">
            <w:pPr>
              <w:jc w:val="center"/>
              <w:rPr>
                <w:sz w:val="28"/>
                <w:szCs w:val="28"/>
              </w:rPr>
            </w:pPr>
            <w:r w:rsidRPr="009837D2">
              <w:rPr>
                <w:sz w:val="28"/>
                <w:szCs w:val="28"/>
              </w:rPr>
              <w:t>1145</w:t>
            </w:r>
          </w:p>
        </w:tc>
        <w:tc>
          <w:tcPr>
            <w:tcW w:w="1559" w:type="dxa"/>
          </w:tcPr>
          <w:p w:rsidR="00781904" w:rsidRPr="009837D2" w:rsidRDefault="00781904" w:rsidP="005427D7">
            <w:pPr>
              <w:jc w:val="center"/>
              <w:rPr>
                <w:sz w:val="28"/>
                <w:szCs w:val="28"/>
              </w:rPr>
            </w:pPr>
            <w:r w:rsidRPr="009837D2">
              <w:rPr>
                <w:sz w:val="28"/>
                <w:szCs w:val="28"/>
              </w:rPr>
              <w:t>105,3</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Қишлоқ ва ўрмон хўжалиги</w:t>
            </w:r>
          </w:p>
        </w:tc>
        <w:tc>
          <w:tcPr>
            <w:tcW w:w="1559" w:type="dxa"/>
          </w:tcPr>
          <w:p w:rsidR="00781904" w:rsidRPr="009837D2" w:rsidRDefault="00781904" w:rsidP="005427D7">
            <w:pPr>
              <w:jc w:val="center"/>
              <w:rPr>
                <w:sz w:val="28"/>
                <w:szCs w:val="28"/>
              </w:rPr>
            </w:pPr>
            <w:r w:rsidRPr="009837D2">
              <w:rPr>
                <w:sz w:val="28"/>
                <w:szCs w:val="28"/>
              </w:rPr>
              <w:t>3485</w:t>
            </w:r>
          </w:p>
        </w:tc>
        <w:tc>
          <w:tcPr>
            <w:tcW w:w="1560" w:type="dxa"/>
          </w:tcPr>
          <w:p w:rsidR="00781904" w:rsidRPr="009837D2" w:rsidRDefault="00781904" w:rsidP="005427D7">
            <w:pPr>
              <w:jc w:val="center"/>
              <w:rPr>
                <w:sz w:val="28"/>
                <w:szCs w:val="28"/>
              </w:rPr>
            </w:pPr>
            <w:r w:rsidRPr="009837D2">
              <w:rPr>
                <w:sz w:val="28"/>
                <w:szCs w:val="28"/>
              </w:rPr>
              <w:t>3093</w:t>
            </w:r>
          </w:p>
        </w:tc>
        <w:tc>
          <w:tcPr>
            <w:tcW w:w="1559" w:type="dxa"/>
          </w:tcPr>
          <w:p w:rsidR="00781904" w:rsidRPr="009837D2" w:rsidRDefault="00781904" w:rsidP="005427D7">
            <w:pPr>
              <w:jc w:val="center"/>
              <w:rPr>
                <w:sz w:val="28"/>
                <w:szCs w:val="28"/>
              </w:rPr>
            </w:pPr>
            <w:r w:rsidRPr="009837D2">
              <w:rPr>
                <w:sz w:val="28"/>
                <w:szCs w:val="28"/>
              </w:rPr>
              <w:t>88,7</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Қурилиш</w:t>
            </w:r>
          </w:p>
        </w:tc>
        <w:tc>
          <w:tcPr>
            <w:tcW w:w="1559" w:type="dxa"/>
          </w:tcPr>
          <w:p w:rsidR="00781904" w:rsidRPr="009837D2" w:rsidRDefault="00781904" w:rsidP="005427D7">
            <w:pPr>
              <w:jc w:val="center"/>
              <w:rPr>
                <w:sz w:val="28"/>
                <w:szCs w:val="28"/>
              </w:rPr>
            </w:pPr>
            <w:r w:rsidRPr="009837D2">
              <w:rPr>
                <w:sz w:val="28"/>
                <w:szCs w:val="28"/>
              </w:rPr>
              <w:t>528</w:t>
            </w:r>
          </w:p>
        </w:tc>
        <w:tc>
          <w:tcPr>
            <w:tcW w:w="1560" w:type="dxa"/>
          </w:tcPr>
          <w:p w:rsidR="00781904" w:rsidRPr="009837D2" w:rsidRDefault="00781904" w:rsidP="005427D7">
            <w:pPr>
              <w:jc w:val="center"/>
              <w:rPr>
                <w:sz w:val="28"/>
                <w:szCs w:val="28"/>
              </w:rPr>
            </w:pPr>
            <w:r w:rsidRPr="009837D2">
              <w:rPr>
                <w:sz w:val="28"/>
                <w:szCs w:val="28"/>
              </w:rPr>
              <w:t>676</w:t>
            </w:r>
          </w:p>
        </w:tc>
        <w:tc>
          <w:tcPr>
            <w:tcW w:w="1559" w:type="dxa"/>
          </w:tcPr>
          <w:p w:rsidR="00781904" w:rsidRPr="009837D2" w:rsidRDefault="00781904" w:rsidP="005427D7">
            <w:pPr>
              <w:jc w:val="center"/>
              <w:rPr>
                <w:sz w:val="28"/>
                <w:szCs w:val="28"/>
              </w:rPr>
            </w:pPr>
            <w:r w:rsidRPr="009837D2">
              <w:rPr>
                <w:sz w:val="28"/>
                <w:szCs w:val="28"/>
              </w:rPr>
              <w:t>128,0</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lastRenderedPageBreak/>
              <w:t>Транспорт ва алоқа</w:t>
            </w:r>
          </w:p>
        </w:tc>
        <w:tc>
          <w:tcPr>
            <w:tcW w:w="1559" w:type="dxa"/>
          </w:tcPr>
          <w:p w:rsidR="00781904" w:rsidRPr="009837D2" w:rsidRDefault="00781904" w:rsidP="005427D7">
            <w:pPr>
              <w:jc w:val="center"/>
              <w:rPr>
                <w:sz w:val="28"/>
                <w:szCs w:val="28"/>
              </w:rPr>
            </w:pPr>
            <w:r w:rsidRPr="009837D2">
              <w:rPr>
                <w:sz w:val="28"/>
                <w:szCs w:val="28"/>
              </w:rPr>
              <w:t>348</w:t>
            </w:r>
          </w:p>
        </w:tc>
        <w:tc>
          <w:tcPr>
            <w:tcW w:w="1560" w:type="dxa"/>
          </w:tcPr>
          <w:p w:rsidR="00781904" w:rsidRPr="009837D2" w:rsidRDefault="00781904" w:rsidP="005427D7">
            <w:pPr>
              <w:jc w:val="center"/>
              <w:rPr>
                <w:sz w:val="28"/>
                <w:szCs w:val="28"/>
              </w:rPr>
            </w:pPr>
            <w:r w:rsidRPr="009837D2">
              <w:rPr>
                <w:sz w:val="28"/>
                <w:szCs w:val="28"/>
              </w:rPr>
              <w:t>382</w:t>
            </w:r>
          </w:p>
        </w:tc>
        <w:tc>
          <w:tcPr>
            <w:tcW w:w="1559" w:type="dxa"/>
          </w:tcPr>
          <w:p w:rsidR="00781904" w:rsidRPr="009837D2" w:rsidRDefault="00781904" w:rsidP="005427D7">
            <w:pPr>
              <w:jc w:val="center"/>
              <w:rPr>
                <w:sz w:val="28"/>
                <w:szCs w:val="28"/>
              </w:rPr>
            </w:pPr>
            <w:r w:rsidRPr="009837D2">
              <w:rPr>
                <w:sz w:val="28"/>
                <w:szCs w:val="28"/>
              </w:rPr>
              <w:t>109,9</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Савдо, умумий овқатланиш, таъминот,</w:t>
            </w:r>
          </w:p>
          <w:p w:rsidR="00781904" w:rsidRPr="009837D2" w:rsidRDefault="00781904" w:rsidP="005427D7">
            <w:pPr>
              <w:jc w:val="both"/>
              <w:rPr>
                <w:sz w:val="28"/>
                <w:szCs w:val="28"/>
              </w:rPr>
            </w:pPr>
            <w:r w:rsidRPr="009837D2">
              <w:rPr>
                <w:sz w:val="28"/>
                <w:szCs w:val="28"/>
              </w:rPr>
              <w:t>сотиш ва тайёрлов</w:t>
            </w:r>
          </w:p>
        </w:tc>
        <w:tc>
          <w:tcPr>
            <w:tcW w:w="1559" w:type="dxa"/>
          </w:tcPr>
          <w:p w:rsidR="00781904" w:rsidRPr="009837D2" w:rsidRDefault="00781904" w:rsidP="005427D7">
            <w:pPr>
              <w:jc w:val="center"/>
              <w:rPr>
                <w:sz w:val="28"/>
                <w:szCs w:val="28"/>
              </w:rPr>
            </w:pPr>
            <w:r w:rsidRPr="009837D2">
              <w:rPr>
                <w:sz w:val="28"/>
                <w:szCs w:val="28"/>
              </w:rPr>
              <w:t>705</w:t>
            </w:r>
          </w:p>
        </w:tc>
        <w:tc>
          <w:tcPr>
            <w:tcW w:w="1560" w:type="dxa"/>
          </w:tcPr>
          <w:p w:rsidR="00781904" w:rsidRPr="009837D2" w:rsidRDefault="00781904" w:rsidP="005427D7">
            <w:pPr>
              <w:jc w:val="center"/>
              <w:rPr>
                <w:sz w:val="28"/>
                <w:szCs w:val="28"/>
              </w:rPr>
            </w:pPr>
            <w:r w:rsidRPr="009837D2">
              <w:rPr>
                <w:sz w:val="28"/>
                <w:szCs w:val="28"/>
              </w:rPr>
              <w:t>754</w:t>
            </w:r>
          </w:p>
        </w:tc>
        <w:tc>
          <w:tcPr>
            <w:tcW w:w="1559" w:type="dxa"/>
          </w:tcPr>
          <w:p w:rsidR="00781904" w:rsidRPr="009837D2" w:rsidRDefault="00781904" w:rsidP="005427D7">
            <w:pPr>
              <w:jc w:val="center"/>
              <w:rPr>
                <w:sz w:val="28"/>
                <w:szCs w:val="28"/>
              </w:rPr>
            </w:pPr>
            <w:r w:rsidRPr="009837D2">
              <w:rPr>
                <w:sz w:val="28"/>
                <w:szCs w:val="28"/>
              </w:rPr>
              <w:t>106,9</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 xml:space="preserve">Уй-жой- коммунал хўжалик ва </w:t>
            </w:r>
          </w:p>
          <w:p w:rsidR="00781904" w:rsidRPr="009837D2" w:rsidRDefault="00781904" w:rsidP="005427D7">
            <w:pPr>
              <w:jc w:val="both"/>
              <w:rPr>
                <w:sz w:val="28"/>
                <w:szCs w:val="28"/>
              </w:rPr>
            </w:pPr>
            <w:r w:rsidRPr="009837D2">
              <w:rPr>
                <w:sz w:val="28"/>
                <w:szCs w:val="28"/>
              </w:rPr>
              <w:t>аҳолига маиший хизмат кўрсатиш</w:t>
            </w:r>
          </w:p>
        </w:tc>
        <w:tc>
          <w:tcPr>
            <w:tcW w:w="1559" w:type="dxa"/>
          </w:tcPr>
          <w:p w:rsidR="00781904" w:rsidRPr="009837D2" w:rsidRDefault="00781904" w:rsidP="005427D7">
            <w:pPr>
              <w:jc w:val="center"/>
              <w:rPr>
                <w:sz w:val="28"/>
                <w:szCs w:val="28"/>
              </w:rPr>
            </w:pPr>
            <w:r w:rsidRPr="009837D2">
              <w:rPr>
                <w:sz w:val="28"/>
                <w:szCs w:val="28"/>
              </w:rPr>
              <w:t>214</w:t>
            </w:r>
          </w:p>
        </w:tc>
        <w:tc>
          <w:tcPr>
            <w:tcW w:w="1560" w:type="dxa"/>
          </w:tcPr>
          <w:p w:rsidR="00781904" w:rsidRPr="009837D2" w:rsidRDefault="00781904" w:rsidP="005427D7">
            <w:pPr>
              <w:jc w:val="center"/>
              <w:rPr>
                <w:sz w:val="28"/>
                <w:szCs w:val="28"/>
              </w:rPr>
            </w:pPr>
            <w:r w:rsidRPr="009837D2">
              <w:rPr>
                <w:sz w:val="28"/>
                <w:szCs w:val="28"/>
              </w:rPr>
              <w:t>251</w:t>
            </w:r>
          </w:p>
        </w:tc>
        <w:tc>
          <w:tcPr>
            <w:tcW w:w="1559" w:type="dxa"/>
          </w:tcPr>
          <w:p w:rsidR="00781904" w:rsidRPr="009837D2" w:rsidRDefault="00781904" w:rsidP="005427D7">
            <w:pPr>
              <w:jc w:val="center"/>
              <w:rPr>
                <w:sz w:val="28"/>
                <w:szCs w:val="28"/>
              </w:rPr>
            </w:pPr>
            <w:r w:rsidRPr="009837D2">
              <w:rPr>
                <w:sz w:val="28"/>
                <w:szCs w:val="28"/>
              </w:rPr>
              <w:t>117,3</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Соғлиқни сақлаш, жисмоний тарбия,</w:t>
            </w:r>
          </w:p>
          <w:p w:rsidR="00781904" w:rsidRPr="009837D2" w:rsidRDefault="00781904" w:rsidP="005427D7">
            <w:pPr>
              <w:jc w:val="both"/>
              <w:rPr>
                <w:sz w:val="28"/>
                <w:szCs w:val="28"/>
              </w:rPr>
            </w:pPr>
            <w:r w:rsidRPr="009837D2">
              <w:rPr>
                <w:sz w:val="28"/>
                <w:szCs w:val="28"/>
              </w:rPr>
              <w:t xml:space="preserve">спорт ва ижтимоий таъминот </w:t>
            </w:r>
          </w:p>
        </w:tc>
        <w:tc>
          <w:tcPr>
            <w:tcW w:w="1559" w:type="dxa"/>
          </w:tcPr>
          <w:p w:rsidR="00781904" w:rsidRPr="009837D2" w:rsidRDefault="00781904" w:rsidP="005427D7">
            <w:pPr>
              <w:jc w:val="center"/>
              <w:rPr>
                <w:sz w:val="28"/>
                <w:szCs w:val="28"/>
              </w:rPr>
            </w:pPr>
            <w:r w:rsidRPr="009837D2">
              <w:rPr>
                <w:sz w:val="28"/>
                <w:szCs w:val="28"/>
              </w:rPr>
              <w:t>487</w:t>
            </w:r>
          </w:p>
        </w:tc>
        <w:tc>
          <w:tcPr>
            <w:tcW w:w="1560" w:type="dxa"/>
          </w:tcPr>
          <w:p w:rsidR="00781904" w:rsidRPr="009837D2" w:rsidRDefault="00781904" w:rsidP="005427D7">
            <w:pPr>
              <w:jc w:val="center"/>
              <w:rPr>
                <w:sz w:val="28"/>
                <w:szCs w:val="28"/>
              </w:rPr>
            </w:pPr>
            <w:r w:rsidRPr="009837D2">
              <w:rPr>
                <w:sz w:val="28"/>
                <w:szCs w:val="28"/>
              </w:rPr>
              <w:t>587</w:t>
            </w:r>
          </w:p>
        </w:tc>
        <w:tc>
          <w:tcPr>
            <w:tcW w:w="1559" w:type="dxa"/>
          </w:tcPr>
          <w:p w:rsidR="00781904" w:rsidRPr="009837D2" w:rsidRDefault="00781904" w:rsidP="005427D7">
            <w:pPr>
              <w:jc w:val="center"/>
              <w:rPr>
                <w:sz w:val="28"/>
                <w:szCs w:val="28"/>
              </w:rPr>
            </w:pPr>
            <w:r w:rsidRPr="009837D2">
              <w:rPr>
                <w:sz w:val="28"/>
                <w:szCs w:val="28"/>
              </w:rPr>
              <w:t>120,5</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Таълим, маданият, санъат фан ва</w:t>
            </w:r>
          </w:p>
          <w:p w:rsidR="00781904" w:rsidRPr="009837D2" w:rsidRDefault="00781904" w:rsidP="005427D7">
            <w:pPr>
              <w:jc w:val="both"/>
              <w:rPr>
                <w:sz w:val="28"/>
                <w:szCs w:val="28"/>
              </w:rPr>
            </w:pPr>
            <w:r w:rsidRPr="009837D2">
              <w:rPr>
                <w:sz w:val="28"/>
                <w:szCs w:val="28"/>
              </w:rPr>
              <w:t>илмий хизмат кўрсатиш</w:t>
            </w:r>
          </w:p>
        </w:tc>
        <w:tc>
          <w:tcPr>
            <w:tcW w:w="1559" w:type="dxa"/>
          </w:tcPr>
          <w:p w:rsidR="00781904" w:rsidRPr="009837D2" w:rsidRDefault="00781904" w:rsidP="005427D7">
            <w:pPr>
              <w:jc w:val="center"/>
              <w:rPr>
                <w:sz w:val="28"/>
                <w:szCs w:val="28"/>
              </w:rPr>
            </w:pPr>
            <w:r w:rsidRPr="009837D2">
              <w:rPr>
                <w:sz w:val="28"/>
                <w:szCs w:val="28"/>
              </w:rPr>
              <w:t>1054</w:t>
            </w:r>
          </w:p>
        </w:tc>
        <w:tc>
          <w:tcPr>
            <w:tcW w:w="1560" w:type="dxa"/>
          </w:tcPr>
          <w:p w:rsidR="00781904" w:rsidRPr="009837D2" w:rsidRDefault="00781904" w:rsidP="005427D7">
            <w:pPr>
              <w:jc w:val="center"/>
              <w:rPr>
                <w:sz w:val="28"/>
                <w:szCs w:val="28"/>
              </w:rPr>
            </w:pPr>
            <w:r w:rsidRPr="009837D2">
              <w:rPr>
                <w:sz w:val="28"/>
                <w:szCs w:val="28"/>
              </w:rPr>
              <w:t>1146</w:t>
            </w:r>
          </w:p>
        </w:tc>
        <w:tc>
          <w:tcPr>
            <w:tcW w:w="1559" w:type="dxa"/>
          </w:tcPr>
          <w:p w:rsidR="00781904" w:rsidRPr="009837D2" w:rsidRDefault="00781904" w:rsidP="005427D7">
            <w:pPr>
              <w:jc w:val="center"/>
              <w:rPr>
                <w:sz w:val="28"/>
                <w:szCs w:val="28"/>
              </w:rPr>
            </w:pPr>
            <w:r w:rsidRPr="009837D2">
              <w:rPr>
                <w:sz w:val="28"/>
                <w:szCs w:val="28"/>
              </w:rPr>
              <w:t>108,8</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Молия, кредитлаш ва суғурта</w:t>
            </w:r>
          </w:p>
        </w:tc>
        <w:tc>
          <w:tcPr>
            <w:tcW w:w="1559" w:type="dxa"/>
          </w:tcPr>
          <w:p w:rsidR="00781904" w:rsidRPr="009837D2" w:rsidRDefault="00781904" w:rsidP="005427D7">
            <w:pPr>
              <w:jc w:val="center"/>
              <w:rPr>
                <w:sz w:val="28"/>
                <w:szCs w:val="28"/>
              </w:rPr>
            </w:pPr>
            <w:r w:rsidRPr="009837D2">
              <w:rPr>
                <w:sz w:val="28"/>
                <w:szCs w:val="28"/>
              </w:rPr>
              <w:t>40</w:t>
            </w:r>
          </w:p>
        </w:tc>
        <w:tc>
          <w:tcPr>
            <w:tcW w:w="1560" w:type="dxa"/>
          </w:tcPr>
          <w:p w:rsidR="00781904" w:rsidRPr="009837D2" w:rsidRDefault="00781904" w:rsidP="005427D7">
            <w:pPr>
              <w:jc w:val="center"/>
              <w:rPr>
                <w:sz w:val="28"/>
                <w:szCs w:val="28"/>
              </w:rPr>
            </w:pPr>
            <w:r w:rsidRPr="009837D2">
              <w:rPr>
                <w:sz w:val="28"/>
                <w:szCs w:val="28"/>
              </w:rPr>
              <w:t>52</w:t>
            </w:r>
          </w:p>
        </w:tc>
        <w:tc>
          <w:tcPr>
            <w:tcW w:w="1559" w:type="dxa"/>
          </w:tcPr>
          <w:p w:rsidR="00781904" w:rsidRPr="009837D2" w:rsidRDefault="00781904" w:rsidP="005427D7">
            <w:pPr>
              <w:jc w:val="center"/>
              <w:rPr>
                <w:sz w:val="28"/>
                <w:szCs w:val="28"/>
              </w:rPr>
            </w:pPr>
            <w:r w:rsidRPr="009837D2">
              <w:rPr>
                <w:sz w:val="28"/>
                <w:szCs w:val="28"/>
              </w:rPr>
              <w:t>130,0</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Бошқарув аппарати</w:t>
            </w:r>
          </w:p>
        </w:tc>
        <w:tc>
          <w:tcPr>
            <w:tcW w:w="1559" w:type="dxa"/>
          </w:tcPr>
          <w:p w:rsidR="00781904" w:rsidRPr="009837D2" w:rsidRDefault="00781904" w:rsidP="005427D7">
            <w:pPr>
              <w:jc w:val="center"/>
              <w:rPr>
                <w:sz w:val="28"/>
                <w:szCs w:val="28"/>
              </w:rPr>
            </w:pPr>
            <w:r w:rsidRPr="009837D2">
              <w:rPr>
                <w:sz w:val="28"/>
                <w:szCs w:val="28"/>
              </w:rPr>
              <w:t>97</w:t>
            </w:r>
          </w:p>
        </w:tc>
        <w:tc>
          <w:tcPr>
            <w:tcW w:w="1560" w:type="dxa"/>
          </w:tcPr>
          <w:p w:rsidR="00781904" w:rsidRPr="009837D2" w:rsidRDefault="00781904" w:rsidP="005427D7">
            <w:pPr>
              <w:jc w:val="center"/>
              <w:rPr>
                <w:sz w:val="28"/>
                <w:szCs w:val="28"/>
              </w:rPr>
            </w:pPr>
            <w:r w:rsidRPr="009837D2">
              <w:rPr>
                <w:sz w:val="28"/>
                <w:szCs w:val="28"/>
              </w:rPr>
              <w:t>146</w:t>
            </w:r>
          </w:p>
        </w:tc>
        <w:tc>
          <w:tcPr>
            <w:tcW w:w="1559" w:type="dxa"/>
          </w:tcPr>
          <w:p w:rsidR="00781904" w:rsidRPr="009837D2" w:rsidRDefault="00781904" w:rsidP="005427D7">
            <w:pPr>
              <w:jc w:val="center"/>
              <w:rPr>
                <w:sz w:val="28"/>
                <w:szCs w:val="28"/>
              </w:rPr>
            </w:pPr>
            <w:r w:rsidRPr="009837D2">
              <w:rPr>
                <w:sz w:val="28"/>
                <w:szCs w:val="28"/>
              </w:rPr>
              <w:t>150,0</w:t>
            </w:r>
          </w:p>
        </w:tc>
      </w:tr>
      <w:tr w:rsidR="00781904" w:rsidRPr="009837D2" w:rsidTr="005427D7">
        <w:tblPrEx>
          <w:tblCellMar>
            <w:top w:w="0" w:type="dxa"/>
            <w:bottom w:w="0" w:type="dxa"/>
          </w:tblCellMar>
        </w:tblPrEx>
        <w:tc>
          <w:tcPr>
            <w:tcW w:w="5353" w:type="dxa"/>
          </w:tcPr>
          <w:p w:rsidR="00781904" w:rsidRPr="009837D2" w:rsidRDefault="00781904" w:rsidP="005427D7">
            <w:pPr>
              <w:jc w:val="both"/>
              <w:rPr>
                <w:sz w:val="28"/>
                <w:szCs w:val="28"/>
              </w:rPr>
            </w:pPr>
            <w:r w:rsidRPr="009837D2">
              <w:rPr>
                <w:sz w:val="28"/>
                <w:szCs w:val="28"/>
              </w:rPr>
              <w:t>Бошқа соҳалар</w:t>
            </w:r>
          </w:p>
        </w:tc>
        <w:tc>
          <w:tcPr>
            <w:tcW w:w="1559" w:type="dxa"/>
          </w:tcPr>
          <w:p w:rsidR="00781904" w:rsidRPr="009837D2" w:rsidRDefault="00781904" w:rsidP="005427D7">
            <w:pPr>
              <w:jc w:val="center"/>
              <w:rPr>
                <w:sz w:val="28"/>
                <w:szCs w:val="28"/>
              </w:rPr>
            </w:pPr>
            <w:r w:rsidRPr="009837D2">
              <w:rPr>
                <w:sz w:val="28"/>
                <w:szCs w:val="28"/>
              </w:rPr>
              <w:t>404</w:t>
            </w:r>
          </w:p>
        </w:tc>
        <w:tc>
          <w:tcPr>
            <w:tcW w:w="1560" w:type="dxa"/>
          </w:tcPr>
          <w:p w:rsidR="00781904" w:rsidRPr="009837D2" w:rsidRDefault="00781904" w:rsidP="005427D7">
            <w:pPr>
              <w:jc w:val="center"/>
              <w:rPr>
                <w:sz w:val="28"/>
                <w:szCs w:val="28"/>
              </w:rPr>
            </w:pPr>
            <w:r w:rsidRPr="009837D2">
              <w:rPr>
                <w:sz w:val="28"/>
                <w:szCs w:val="28"/>
              </w:rPr>
              <w:t>751</w:t>
            </w:r>
          </w:p>
        </w:tc>
        <w:tc>
          <w:tcPr>
            <w:tcW w:w="1559" w:type="dxa"/>
          </w:tcPr>
          <w:p w:rsidR="00781904" w:rsidRPr="009837D2" w:rsidRDefault="00781904" w:rsidP="005427D7">
            <w:pPr>
              <w:jc w:val="center"/>
              <w:rPr>
                <w:sz w:val="28"/>
                <w:szCs w:val="28"/>
              </w:rPr>
            </w:pPr>
            <w:r w:rsidRPr="009837D2">
              <w:rPr>
                <w:sz w:val="28"/>
                <w:szCs w:val="28"/>
              </w:rPr>
              <w:t>185,7</w:t>
            </w:r>
          </w:p>
        </w:tc>
      </w:tr>
    </w:tbl>
    <w:p w:rsidR="00781904" w:rsidRPr="00EA4ADD" w:rsidRDefault="00781904" w:rsidP="00781904">
      <w:pPr>
        <w:ind w:firstLine="426"/>
      </w:pPr>
      <w:r w:rsidRPr="00EA4ADD">
        <w:t xml:space="preserve">Манба: Ўзбекистон Республикаси Статистика </w:t>
      </w:r>
      <w:r>
        <w:rPr>
          <w:lang w:val="uz-Cyrl-UZ"/>
        </w:rPr>
        <w:t>Қ</w:t>
      </w:r>
      <w:r>
        <w:t>ў</w:t>
      </w:r>
      <w:r>
        <w:rPr>
          <w:lang w:val="uz-Cyrl-UZ"/>
        </w:rPr>
        <w:t>мит</w:t>
      </w:r>
      <w:r>
        <w:t>а</w:t>
      </w:r>
      <w:r>
        <w:rPr>
          <w:lang w:val="uz-Cyrl-UZ"/>
        </w:rPr>
        <w:t>с</w:t>
      </w:r>
      <w:r w:rsidRPr="00EA4ADD">
        <w:t>и маълумотлари</w:t>
      </w:r>
    </w:p>
    <w:p w:rsidR="00781904" w:rsidRPr="009837D2" w:rsidRDefault="00781904" w:rsidP="00781904">
      <w:pPr>
        <w:ind w:firstLine="720"/>
        <w:jc w:val="both"/>
        <w:rPr>
          <w:sz w:val="28"/>
          <w:szCs w:val="28"/>
        </w:rPr>
      </w:pPr>
    </w:p>
    <w:p w:rsidR="00781904" w:rsidRPr="009837D2" w:rsidRDefault="00781904" w:rsidP="00781904">
      <w:pPr>
        <w:ind w:firstLine="720"/>
        <w:jc w:val="both"/>
        <w:rPr>
          <w:sz w:val="28"/>
          <w:szCs w:val="28"/>
        </w:rPr>
      </w:pPr>
      <w:r w:rsidRPr="009837D2">
        <w:rPr>
          <w:sz w:val="28"/>
          <w:szCs w:val="28"/>
        </w:rPr>
        <w:t xml:space="preserve">Ўзбекистонда меҳнатга лаёқатли аҳолининг 13 фоизи саноат ишлаб чиқариш ҳиссасига тўғри келади. Шуни таъкидлаш керакки, </w:t>
      </w:r>
      <w:r>
        <w:rPr>
          <w:sz w:val="28"/>
          <w:szCs w:val="28"/>
        </w:rPr>
        <w:t xml:space="preserve">келажакда </w:t>
      </w:r>
      <w:r w:rsidRPr="009837D2">
        <w:rPr>
          <w:sz w:val="28"/>
          <w:szCs w:val="28"/>
        </w:rPr>
        <w:t>республика саноатининг жадал суръатлар билан таъминланиши янада яхшиланиб, меҳнатга лаёқатли аҳолининг ижтимоий фойдали меҳнат билан машғул бўлиши, яъни бандлик даражаси анчагина юксалади. Жамиятнинг етакчи, бунёдкор, қудратли кучи бўлган кадр (ходим)</w:t>
      </w:r>
      <w:r>
        <w:rPr>
          <w:sz w:val="28"/>
          <w:szCs w:val="28"/>
        </w:rPr>
        <w:t>лар</w:t>
      </w:r>
      <w:r w:rsidRPr="009837D2">
        <w:rPr>
          <w:sz w:val="28"/>
          <w:szCs w:val="28"/>
        </w:rPr>
        <w:t>нинг а</w:t>
      </w:r>
      <w:r>
        <w:rPr>
          <w:sz w:val="28"/>
          <w:szCs w:val="28"/>
        </w:rPr>
        <w:t>нчагина</w:t>
      </w:r>
      <w:r w:rsidRPr="009837D2">
        <w:rPr>
          <w:sz w:val="28"/>
          <w:szCs w:val="28"/>
        </w:rPr>
        <w:t xml:space="preserve"> қисми саноатда хизмат қилади. Бу тармоқнинг янада улкан ривожи саноат кадрлари сонининг ошишига ва уларнинг жамиятдаги мавқеини кўтаришга олиб келади.</w:t>
      </w:r>
    </w:p>
    <w:p w:rsidR="00781904" w:rsidRPr="009837D2" w:rsidRDefault="00781904" w:rsidP="00781904">
      <w:pPr>
        <w:ind w:firstLine="720"/>
        <w:jc w:val="both"/>
        <w:rPr>
          <w:sz w:val="28"/>
          <w:szCs w:val="28"/>
        </w:rPr>
      </w:pPr>
      <w:r w:rsidRPr="009837D2">
        <w:rPr>
          <w:sz w:val="28"/>
          <w:szCs w:val="28"/>
        </w:rPr>
        <w:t>Ўзбекистон Республикаси саноатининг тараққиёти юқори м</w:t>
      </w:r>
      <w:r w:rsidRPr="009837D2">
        <w:rPr>
          <w:sz w:val="28"/>
          <w:szCs w:val="28"/>
        </w:rPr>
        <w:t>а</w:t>
      </w:r>
      <w:r w:rsidRPr="009837D2">
        <w:rPr>
          <w:sz w:val="28"/>
          <w:szCs w:val="28"/>
        </w:rPr>
        <w:t>лакали ишчи кадрлар, муҳандис ва техник ходимларни яратди. Ҳозирги пайтда Ўзбекистон саноатида 1,2 миллионга яқин ходим ишл</w:t>
      </w:r>
      <w:r w:rsidRPr="009837D2">
        <w:rPr>
          <w:sz w:val="28"/>
          <w:szCs w:val="28"/>
        </w:rPr>
        <w:t>а</w:t>
      </w:r>
      <w:r w:rsidRPr="009837D2">
        <w:rPr>
          <w:sz w:val="28"/>
          <w:szCs w:val="28"/>
        </w:rPr>
        <w:t>моқда. Улардан 462 минг киши олий маълумотли мутахассис, 600 мингдан ортиғи ўрта ва ўрта махсус маълумотли ходимлардир.</w:t>
      </w:r>
    </w:p>
    <w:p w:rsidR="00781904" w:rsidRPr="009837D2" w:rsidRDefault="00781904" w:rsidP="00781904">
      <w:pPr>
        <w:ind w:firstLine="720"/>
        <w:jc w:val="both"/>
        <w:rPr>
          <w:sz w:val="28"/>
          <w:szCs w:val="28"/>
        </w:rPr>
      </w:pPr>
      <w:r>
        <w:rPr>
          <w:sz w:val="28"/>
          <w:szCs w:val="28"/>
        </w:rPr>
        <w:t xml:space="preserve">Жамият </w:t>
      </w:r>
      <w:r w:rsidRPr="009837D2">
        <w:rPr>
          <w:sz w:val="28"/>
          <w:szCs w:val="28"/>
        </w:rPr>
        <w:t>тараққиёт</w:t>
      </w:r>
      <w:r>
        <w:rPr>
          <w:sz w:val="28"/>
          <w:szCs w:val="28"/>
        </w:rPr>
        <w:t>ининг</w:t>
      </w:r>
      <w:r w:rsidRPr="009837D2">
        <w:rPr>
          <w:sz w:val="28"/>
          <w:szCs w:val="28"/>
        </w:rPr>
        <w:t xml:space="preserve"> </w:t>
      </w:r>
      <w:r>
        <w:rPr>
          <w:sz w:val="28"/>
          <w:szCs w:val="28"/>
        </w:rPr>
        <w:t xml:space="preserve">муўим </w:t>
      </w:r>
      <w:r w:rsidRPr="009837D2">
        <w:rPr>
          <w:sz w:val="28"/>
          <w:szCs w:val="28"/>
        </w:rPr>
        <w:t>қонун</w:t>
      </w:r>
      <w:r>
        <w:rPr>
          <w:sz w:val="28"/>
          <w:szCs w:val="28"/>
        </w:rPr>
        <w:t>ият</w:t>
      </w:r>
      <w:r w:rsidRPr="009837D2">
        <w:rPr>
          <w:sz w:val="28"/>
          <w:szCs w:val="28"/>
        </w:rPr>
        <w:t>ларидан бири</w:t>
      </w:r>
      <w:r>
        <w:rPr>
          <w:sz w:val="28"/>
          <w:szCs w:val="28"/>
          <w:lang w:val="uz-Cyrl-UZ"/>
        </w:rPr>
        <w:t xml:space="preserve"> </w:t>
      </w:r>
      <w:r w:rsidRPr="009837D2">
        <w:rPr>
          <w:sz w:val="28"/>
          <w:szCs w:val="28"/>
        </w:rPr>
        <w:t>саноат ходимларининг мад</w:t>
      </w:r>
      <w:r w:rsidRPr="009837D2">
        <w:rPr>
          <w:sz w:val="28"/>
          <w:szCs w:val="28"/>
        </w:rPr>
        <w:t>а</w:t>
      </w:r>
      <w:r w:rsidRPr="009837D2">
        <w:rPr>
          <w:sz w:val="28"/>
          <w:szCs w:val="28"/>
        </w:rPr>
        <w:t>ний – техник савияси ўсиши, ишлаб чиқариш малакаси ва тажрибасини тинмай ошиб боришидир.</w:t>
      </w:r>
    </w:p>
    <w:p w:rsidR="00781904" w:rsidRPr="009837D2" w:rsidRDefault="00781904" w:rsidP="00781904">
      <w:pPr>
        <w:ind w:firstLine="720"/>
        <w:jc w:val="both"/>
        <w:rPr>
          <w:sz w:val="28"/>
          <w:szCs w:val="28"/>
        </w:rPr>
      </w:pPr>
      <w:r w:rsidRPr="009837D2">
        <w:rPr>
          <w:sz w:val="28"/>
          <w:szCs w:val="28"/>
        </w:rPr>
        <w:t>Ижтимоий – иқтисодий тараққиётни жадаллаштиришни таъминловчи буюк ҳаракатлантирувчи куч – рақобат ҳам аввало, саноат соҳасида вужудга келди ва ривожлана бошлади. Тадбиркорлар, ишбилармонлар беллашувнинг байроқдори бўлиб майдонга чиқдилар. Республика саноатида ҳам рақобат ўзининг оддий босқичидан энг юқори босқичига кўтарилиб, чинакам умумий дастакка айла</w:t>
      </w:r>
      <w:r w:rsidRPr="009837D2">
        <w:rPr>
          <w:sz w:val="28"/>
          <w:szCs w:val="28"/>
        </w:rPr>
        <w:t>н</w:t>
      </w:r>
      <w:r w:rsidRPr="009837D2">
        <w:rPr>
          <w:sz w:val="28"/>
          <w:szCs w:val="28"/>
        </w:rPr>
        <w:t>моқда.</w:t>
      </w:r>
    </w:p>
    <w:p w:rsidR="00781904" w:rsidRPr="009837D2" w:rsidRDefault="00781904" w:rsidP="00781904">
      <w:pPr>
        <w:ind w:firstLine="720"/>
        <w:jc w:val="both"/>
        <w:rPr>
          <w:sz w:val="28"/>
          <w:szCs w:val="28"/>
        </w:rPr>
      </w:pPr>
      <w:r w:rsidRPr="009837D2">
        <w:rPr>
          <w:sz w:val="28"/>
          <w:szCs w:val="28"/>
        </w:rPr>
        <w:t>Мустақилликнинг афзалликлари ва давлат иқтисодий сиёсатининг етакчилик ролини янада оширмоқда. Олий Мажли</w:t>
      </w:r>
      <w:r w:rsidRPr="009837D2">
        <w:rPr>
          <w:sz w:val="28"/>
          <w:szCs w:val="28"/>
        </w:rPr>
        <w:t>с</w:t>
      </w:r>
      <w:r w:rsidRPr="009837D2">
        <w:rPr>
          <w:sz w:val="28"/>
          <w:szCs w:val="28"/>
        </w:rPr>
        <w:t xml:space="preserve">нинг қонунлари, </w:t>
      </w:r>
      <w:r w:rsidRPr="009837D2">
        <w:rPr>
          <w:sz w:val="28"/>
          <w:szCs w:val="28"/>
        </w:rPr>
        <w:lastRenderedPageBreak/>
        <w:t>Президент фармонлари, Вазирлар Маҳкамасининг қарорлари энг аввало, саноат соҳасида амалга оширилмоқда ва с</w:t>
      </w:r>
      <w:r w:rsidRPr="009837D2">
        <w:rPr>
          <w:sz w:val="28"/>
          <w:szCs w:val="28"/>
        </w:rPr>
        <w:t>е</w:t>
      </w:r>
      <w:r w:rsidRPr="009837D2">
        <w:rPr>
          <w:sz w:val="28"/>
          <w:szCs w:val="28"/>
        </w:rPr>
        <w:t>зиларли самара бермоқда.</w:t>
      </w:r>
    </w:p>
    <w:p w:rsidR="00781904" w:rsidRPr="009837D2" w:rsidRDefault="00781904" w:rsidP="00781904">
      <w:pPr>
        <w:ind w:firstLine="720"/>
        <w:jc w:val="both"/>
        <w:rPr>
          <w:sz w:val="28"/>
          <w:szCs w:val="28"/>
        </w:rPr>
      </w:pPr>
      <w:r w:rsidRPr="009837D2">
        <w:rPr>
          <w:b/>
          <w:sz w:val="28"/>
          <w:szCs w:val="28"/>
        </w:rPr>
        <w:t>Саноат</w:t>
      </w:r>
      <w:r w:rsidRPr="009837D2">
        <w:rPr>
          <w:sz w:val="28"/>
          <w:szCs w:val="28"/>
        </w:rPr>
        <w:t xml:space="preserve"> табиатда учрайдиган моддий бойликларни қазиб чиқариш ва тайёрлашни, уларни ва қишлоқ хўжалигида етишт</w:t>
      </w:r>
      <w:r w:rsidRPr="009837D2">
        <w:rPr>
          <w:sz w:val="28"/>
          <w:szCs w:val="28"/>
        </w:rPr>
        <w:t>и</w:t>
      </w:r>
      <w:r w:rsidRPr="009837D2">
        <w:rPr>
          <w:sz w:val="28"/>
          <w:szCs w:val="28"/>
        </w:rPr>
        <w:t xml:space="preserve">рилган маҳсулотларни қайта ишлашни ўз ичига қамраб олади. </w:t>
      </w:r>
      <w:r>
        <w:rPr>
          <w:sz w:val="28"/>
          <w:szCs w:val="28"/>
        </w:rPr>
        <w:t xml:space="preserve">У </w:t>
      </w:r>
      <w:r w:rsidRPr="009837D2">
        <w:rPr>
          <w:sz w:val="28"/>
          <w:szCs w:val="28"/>
        </w:rPr>
        <w:t xml:space="preserve">барча халқ хўжалиги  тармоқлари учун ишлаб чиқариш кучларининг асосий элементларидан бири ҳисобланган жамиятнинг табиат устидан ҳукмронлигини бирмунча орттирадиган, </w:t>
      </w:r>
      <w:r>
        <w:rPr>
          <w:sz w:val="28"/>
          <w:szCs w:val="28"/>
        </w:rPr>
        <w:t>фан</w:t>
      </w:r>
      <w:r>
        <w:rPr>
          <w:sz w:val="28"/>
          <w:szCs w:val="28"/>
          <w:lang w:val="uz-Cyrl-UZ"/>
        </w:rPr>
        <w:t>-</w:t>
      </w:r>
      <w:r w:rsidRPr="009837D2">
        <w:rPr>
          <w:sz w:val="28"/>
          <w:szCs w:val="28"/>
        </w:rPr>
        <w:t>техника т</w:t>
      </w:r>
      <w:r w:rsidRPr="009837D2">
        <w:rPr>
          <w:sz w:val="28"/>
          <w:szCs w:val="28"/>
        </w:rPr>
        <w:t>а</w:t>
      </w:r>
      <w:r w:rsidRPr="009837D2">
        <w:rPr>
          <w:sz w:val="28"/>
          <w:szCs w:val="28"/>
        </w:rPr>
        <w:t>раққиётини белгилайдиган, инсон меҳнатининг унумдорлигини оширишга имкон берадиган, меҳнат ва ишлаб чиқариш қуролларини яратадиган соҳадир.</w:t>
      </w:r>
    </w:p>
    <w:p w:rsidR="00781904" w:rsidRPr="009837D2" w:rsidRDefault="00781904" w:rsidP="00781904">
      <w:pPr>
        <w:ind w:firstLine="720"/>
        <w:jc w:val="both"/>
        <w:rPr>
          <w:sz w:val="28"/>
          <w:szCs w:val="28"/>
        </w:rPr>
      </w:pPr>
      <w:r w:rsidRPr="009837D2">
        <w:rPr>
          <w:sz w:val="28"/>
          <w:szCs w:val="28"/>
          <w:u w:val="single"/>
        </w:rPr>
        <w:t>Саноат</w:t>
      </w:r>
      <w:r w:rsidRPr="009837D2">
        <w:rPr>
          <w:sz w:val="28"/>
          <w:szCs w:val="28"/>
        </w:rPr>
        <w:t xml:space="preserve"> тараққиёти ишлаб чиқариш кучларининг бир т</w:t>
      </w:r>
      <w:r w:rsidRPr="009837D2">
        <w:rPr>
          <w:sz w:val="28"/>
          <w:szCs w:val="28"/>
        </w:rPr>
        <w:t>о</w:t>
      </w:r>
      <w:r w:rsidRPr="009837D2">
        <w:rPr>
          <w:sz w:val="28"/>
          <w:szCs w:val="28"/>
        </w:rPr>
        <w:t>монлама ривожланишига хотима беради, мамлакат ва унинг ажралмас қисми бўлмиш вилоятларнинг табиий бойликларидан, хомашё ва меҳнат ресурсларидан кенгроқ  ва ҳар томонлама фойдал</w:t>
      </w:r>
      <w:r w:rsidRPr="009837D2">
        <w:rPr>
          <w:sz w:val="28"/>
          <w:szCs w:val="28"/>
        </w:rPr>
        <w:t>а</w:t>
      </w:r>
      <w:r w:rsidRPr="009837D2">
        <w:rPr>
          <w:sz w:val="28"/>
          <w:szCs w:val="28"/>
        </w:rPr>
        <w:t>ниш имкониятини яратиб беради.</w:t>
      </w:r>
    </w:p>
    <w:p w:rsidR="00781904" w:rsidRPr="009837D2" w:rsidRDefault="00781904" w:rsidP="00781904">
      <w:pPr>
        <w:pStyle w:val="a7"/>
        <w:ind w:left="0" w:firstLine="720"/>
        <w:rPr>
          <w:rFonts w:ascii="Times New Roman" w:hAnsi="Times New Roman"/>
          <w:szCs w:val="28"/>
          <w:lang w:val="ru-RU"/>
        </w:rPr>
      </w:pPr>
      <w:r w:rsidRPr="009837D2">
        <w:rPr>
          <w:rFonts w:ascii="Times New Roman" w:hAnsi="Times New Roman"/>
          <w:szCs w:val="28"/>
          <w:u w:val="single"/>
          <w:lang w:val="ru-RU"/>
        </w:rPr>
        <w:t>Саноатнинг</w:t>
      </w:r>
      <w:r w:rsidRPr="009837D2">
        <w:rPr>
          <w:rFonts w:ascii="Times New Roman" w:hAnsi="Times New Roman"/>
          <w:szCs w:val="28"/>
          <w:lang w:val="ru-RU"/>
        </w:rPr>
        <w:t xml:space="preserve"> вужудга келиши ва ривожланиши меҳнат тақсимотининг ўсиши, ишлаб чиқаришни дифференциялаш ва интенсивлаштириш билан чамбарчарс боғлиқ.</w:t>
      </w:r>
    </w:p>
    <w:p w:rsidR="00781904" w:rsidRPr="009837D2" w:rsidRDefault="00781904" w:rsidP="00781904">
      <w:pPr>
        <w:pStyle w:val="21"/>
        <w:rPr>
          <w:rFonts w:ascii="Times New Roman" w:hAnsi="Times New Roman"/>
          <w:szCs w:val="28"/>
          <w:lang w:val="ru-RU"/>
        </w:rPr>
      </w:pPr>
      <w:r w:rsidRPr="009837D2">
        <w:rPr>
          <w:rFonts w:ascii="Times New Roman" w:hAnsi="Times New Roman"/>
          <w:szCs w:val="28"/>
          <w:lang w:val="ru-RU"/>
        </w:rPr>
        <w:t>Ҳозирги замон йирик саноати бир бири билан чамбарчарс боғлиқ бўлган кўпгина тармоқлар ва ишлаб чиқаришлардан ташкил топади. Бугунги кунда республика саноатида 175 тармоқ, 1500 га яқин йирик ва ўрта саноат корхоналари мавжуд.</w:t>
      </w:r>
    </w:p>
    <w:p w:rsidR="00781904" w:rsidRDefault="00781904" w:rsidP="00781904">
      <w:pPr>
        <w:pStyle w:val="a7"/>
        <w:ind w:left="0" w:firstLine="709"/>
        <w:rPr>
          <w:rFonts w:ascii="Times New Roman" w:hAnsi="Times New Roman"/>
          <w:szCs w:val="28"/>
          <w:lang w:val="uz-Cyrl-UZ"/>
        </w:rPr>
      </w:pPr>
      <w:r w:rsidRPr="009837D2">
        <w:rPr>
          <w:rFonts w:ascii="Times New Roman" w:hAnsi="Times New Roman"/>
          <w:szCs w:val="28"/>
          <w:lang w:val="ru-RU"/>
        </w:rPr>
        <w:t>Саноатнинг миллий иқтисоддаги роли ва ўрнини қуйидаги жадвалдан аниқроқ кўриш мумкин.</w:t>
      </w:r>
    </w:p>
    <w:p w:rsidR="00781904" w:rsidRPr="00C25E87" w:rsidRDefault="00781904" w:rsidP="00781904">
      <w:pPr>
        <w:pStyle w:val="a7"/>
        <w:ind w:left="0" w:firstLine="709"/>
        <w:jc w:val="right"/>
        <w:rPr>
          <w:rFonts w:ascii="Times New Roman" w:hAnsi="Times New Roman"/>
          <w:szCs w:val="28"/>
          <w:lang w:val="uz-Cyrl-UZ"/>
        </w:rPr>
      </w:pPr>
      <w:r w:rsidRPr="00C25E87">
        <w:rPr>
          <w:rFonts w:ascii="Times New Roman" w:hAnsi="Times New Roman"/>
          <w:szCs w:val="28"/>
          <w:lang w:val="uz-Cyrl-UZ"/>
        </w:rPr>
        <w:t>2- жадвал</w:t>
      </w:r>
    </w:p>
    <w:p w:rsidR="00781904" w:rsidRPr="00C25E87" w:rsidRDefault="00781904" w:rsidP="00781904">
      <w:pPr>
        <w:pStyle w:val="a7"/>
        <w:ind w:left="0"/>
        <w:jc w:val="center"/>
        <w:rPr>
          <w:rFonts w:ascii="Times New Roman" w:hAnsi="Times New Roman"/>
          <w:b/>
          <w:szCs w:val="28"/>
          <w:lang w:val="uz-Cyrl-UZ"/>
        </w:rPr>
      </w:pPr>
      <w:r w:rsidRPr="00C25E87">
        <w:rPr>
          <w:rFonts w:ascii="Times New Roman" w:hAnsi="Times New Roman"/>
          <w:b/>
          <w:szCs w:val="28"/>
          <w:lang w:val="uz-Cyrl-UZ"/>
        </w:rPr>
        <w:t xml:space="preserve">Ўзбекистон Республикасининг иқтисодиётининг </w:t>
      </w:r>
    </w:p>
    <w:p w:rsidR="00781904" w:rsidRPr="00C25E87" w:rsidRDefault="00781904" w:rsidP="00781904">
      <w:pPr>
        <w:pStyle w:val="a7"/>
        <w:ind w:left="0"/>
        <w:jc w:val="center"/>
        <w:rPr>
          <w:rFonts w:ascii="Times New Roman" w:hAnsi="Times New Roman"/>
          <w:b/>
          <w:szCs w:val="28"/>
          <w:lang w:val="uz-Cyrl-UZ"/>
        </w:rPr>
      </w:pPr>
      <w:r w:rsidRPr="00C25E87">
        <w:rPr>
          <w:rFonts w:ascii="Times New Roman" w:hAnsi="Times New Roman"/>
          <w:b/>
          <w:szCs w:val="28"/>
          <w:lang w:val="uz-Cyrl-UZ"/>
        </w:rPr>
        <w:t>асосий кўрсаткичлари (ҳақиқий баҳода, млрд. сўм)</w:t>
      </w:r>
      <w:r w:rsidRPr="00C25E87">
        <w:rPr>
          <w:rStyle w:val="a9"/>
          <w:rFonts w:ascii="Times New Roman" w:hAnsi="Times New Roman"/>
          <w:b/>
          <w:szCs w:val="28"/>
          <w:lang w:val="uz-Cyrl-UZ"/>
        </w:rPr>
        <w:footnoteReference w:customMarkFollows="1" w:id="1"/>
        <w:t>*</w:t>
      </w:r>
    </w:p>
    <w:tbl>
      <w:tblPr>
        <w:tblW w:w="102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1435"/>
        <w:gridCol w:w="1435"/>
        <w:gridCol w:w="1435"/>
        <w:gridCol w:w="1435"/>
      </w:tblGrid>
      <w:tr w:rsidR="00781904" w:rsidRPr="009837D2" w:rsidTr="005427D7">
        <w:tblPrEx>
          <w:tblCellMar>
            <w:top w:w="0" w:type="dxa"/>
            <w:bottom w:w="0" w:type="dxa"/>
          </w:tblCellMar>
        </w:tblPrEx>
        <w:tc>
          <w:tcPr>
            <w:tcW w:w="4537" w:type="dxa"/>
          </w:tcPr>
          <w:p w:rsidR="00781904" w:rsidRPr="00C25E87" w:rsidRDefault="00781904" w:rsidP="005427D7">
            <w:pPr>
              <w:pStyle w:val="a7"/>
              <w:ind w:left="0"/>
              <w:jc w:val="center"/>
              <w:rPr>
                <w:rFonts w:ascii="Times New Roman" w:hAnsi="Times New Roman"/>
                <w:b/>
                <w:szCs w:val="28"/>
                <w:lang w:val="uz-Cyrl-UZ"/>
              </w:rPr>
            </w:pPr>
          </w:p>
        </w:tc>
        <w:tc>
          <w:tcPr>
            <w:tcW w:w="1435"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2000 й.</w:t>
            </w:r>
          </w:p>
        </w:tc>
        <w:tc>
          <w:tcPr>
            <w:tcW w:w="1435"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2001 й.</w:t>
            </w:r>
          </w:p>
        </w:tc>
        <w:tc>
          <w:tcPr>
            <w:tcW w:w="1435"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2002 й.</w:t>
            </w:r>
          </w:p>
        </w:tc>
        <w:tc>
          <w:tcPr>
            <w:tcW w:w="1435"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2003 й.</w:t>
            </w:r>
          </w:p>
        </w:tc>
      </w:tr>
      <w:tr w:rsidR="00781904" w:rsidRPr="009837D2" w:rsidTr="005427D7">
        <w:tblPrEx>
          <w:tblCellMar>
            <w:top w:w="0" w:type="dxa"/>
            <w:bottom w:w="0" w:type="dxa"/>
          </w:tblCellMar>
        </w:tblPrEx>
        <w:tc>
          <w:tcPr>
            <w:tcW w:w="4537" w:type="dxa"/>
          </w:tcPr>
          <w:p w:rsidR="00781904" w:rsidRPr="009837D2" w:rsidRDefault="00781904" w:rsidP="005427D7">
            <w:pPr>
              <w:pStyle w:val="a7"/>
              <w:ind w:left="0"/>
              <w:jc w:val="left"/>
              <w:rPr>
                <w:rFonts w:ascii="Times New Roman" w:hAnsi="Times New Roman"/>
                <w:b/>
                <w:szCs w:val="28"/>
                <w:lang w:val="ru-RU"/>
              </w:rPr>
            </w:pPr>
            <w:r w:rsidRPr="009837D2">
              <w:rPr>
                <w:rFonts w:ascii="Times New Roman" w:hAnsi="Times New Roman"/>
                <w:b/>
                <w:szCs w:val="28"/>
                <w:lang w:val="ru-RU"/>
              </w:rPr>
              <w:t xml:space="preserve">Ялпи ички маҳсулот </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шу жумладан, ялпи саноатнинг қўшган қиймати</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Саноатнинг салмоғи, фоизда</w:t>
            </w:r>
          </w:p>
          <w:p w:rsidR="00781904" w:rsidRPr="009837D2" w:rsidRDefault="00781904" w:rsidP="005427D7">
            <w:pPr>
              <w:pStyle w:val="a7"/>
              <w:ind w:left="0"/>
              <w:jc w:val="left"/>
              <w:rPr>
                <w:rFonts w:ascii="Times New Roman" w:hAnsi="Times New Roman"/>
                <w:b/>
                <w:szCs w:val="28"/>
                <w:lang w:val="ru-RU"/>
              </w:rPr>
            </w:pPr>
            <w:r w:rsidRPr="009837D2">
              <w:rPr>
                <w:rFonts w:ascii="Times New Roman" w:hAnsi="Times New Roman"/>
                <w:b/>
                <w:szCs w:val="28"/>
                <w:lang w:val="ru-RU"/>
              </w:rPr>
              <w:t>Иқтисодиётдаги фойда</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шу жумладан, саноатда</w:t>
            </w:r>
          </w:p>
          <w:p w:rsidR="00781904" w:rsidRPr="009837D2" w:rsidRDefault="00781904" w:rsidP="005427D7">
            <w:pPr>
              <w:pStyle w:val="a7"/>
              <w:ind w:left="0"/>
              <w:jc w:val="left"/>
              <w:rPr>
                <w:rFonts w:ascii="Times New Roman" w:hAnsi="Times New Roman"/>
                <w:b/>
                <w:szCs w:val="28"/>
                <w:lang w:val="ru-RU"/>
              </w:rPr>
            </w:pPr>
            <w:r w:rsidRPr="009837D2">
              <w:rPr>
                <w:rFonts w:ascii="Times New Roman" w:hAnsi="Times New Roman"/>
                <w:b/>
                <w:szCs w:val="28"/>
                <w:lang w:val="ru-RU"/>
              </w:rPr>
              <w:t xml:space="preserve">иқтисодда банд бўлган аҳолининг сони, млн. киши </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шу жумладан, саноатда</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саноатнинг улуши, фоизда</w:t>
            </w:r>
          </w:p>
          <w:p w:rsidR="00781904" w:rsidRPr="009837D2" w:rsidRDefault="00781904" w:rsidP="005427D7">
            <w:pPr>
              <w:pStyle w:val="a7"/>
              <w:ind w:left="0"/>
              <w:jc w:val="left"/>
              <w:rPr>
                <w:rFonts w:ascii="Times New Roman" w:hAnsi="Times New Roman"/>
                <w:b/>
                <w:szCs w:val="28"/>
                <w:lang w:val="ru-RU"/>
              </w:rPr>
            </w:pPr>
            <w:r w:rsidRPr="009837D2">
              <w:rPr>
                <w:rFonts w:ascii="Times New Roman" w:hAnsi="Times New Roman"/>
                <w:b/>
                <w:szCs w:val="28"/>
                <w:lang w:val="ru-RU"/>
              </w:rPr>
              <w:t xml:space="preserve">Асосий ишлаб чиқариш </w:t>
            </w:r>
            <w:r w:rsidRPr="009837D2">
              <w:rPr>
                <w:rFonts w:ascii="Times New Roman" w:hAnsi="Times New Roman"/>
                <w:b/>
                <w:szCs w:val="28"/>
                <w:lang w:val="ru-RU"/>
              </w:rPr>
              <w:lastRenderedPageBreak/>
              <w:t>фондлари (халқ хўжалиги бўйича)</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шу жумладан, саноатда</w:t>
            </w:r>
          </w:p>
          <w:p w:rsidR="00781904" w:rsidRPr="009837D2" w:rsidRDefault="00781904" w:rsidP="005427D7">
            <w:pPr>
              <w:pStyle w:val="a7"/>
              <w:ind w:left="0"/>
              <w:jc w:val="left"/>
              <w:rPr>
                <w:rFonts w:ascii="Times New Roman" w:hAnsi="Times New Roman"/>
                <w:b/>
                <w:szCs w:val="28"/>
                <w:lang w:val="ru-RU"/>
              </w:rPr>
            </w:pPr>
            <w:r w:rsidRPr="009837D2">
              <w:rPr>
                <w:rFonts w:ascii="Times New Roman" w:hAnsi="Times New Roman"/>
                <w:b/>
                <w:szCs w:val="28"/>
                <w:lang w:val="ru-RU"/>
              </w:rPr>
              <w:t xml:space="preserve">Капитал </w:t>
            </w:r>
            <w:r w:rsidRPr="009837D2">
              <w:rPr>
                <w:rFonts w:ascii="Times New Roman" w:hAnsi="Times New Roman"/>
                <w:b/>
                <w:szCs w:val="28"/>
                <w:lang w:val="uz-Cyrl-UZ"/>
              </w:rPr>
              <w:t>қ</w:t>
            </w:r>
            <w:r w:rsidRPr="009837D2">
              <w:rPr>
                <w:rFonts w:ascii="Times New Roman" w:hAnsi="Times New Roman"/>
                <w:b/>
                <w:szCs w:val="28"/>
                <w:lang w:val="ru-RU"/>
              </w:rPr>
              <w:t>ўйилмалар (халқ хўжалиги бўйича)</w:t>
            </w:r>
          </w:p>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 xml:space="preserve">шу жумладан, саноатда </w:t>
            </w:r>
          </w:p>
        </w:tc>
        <w:tc>
          <w:tcPr>
            <w:tcW w:w="1435"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3255,6</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462,4</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 xml:space="preserve">14,2 </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283,3</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84,4</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9,0</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12,7</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2776,6</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221,5</w:t>
            </w:r>
          </w:p>
        </w:tc>
        <w:tc>
          <w:tcPr>
            <w:tcW w:w="1435"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4925,3</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696,2</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14,2</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449,8</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117,3</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9,1</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12,7</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3085,1</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514,0</w:t>
            </w:r>
          </w:p>
        </w:tc>
        <w:tc>
          <w:tcPr>
            <w:tcW w:w="1435"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7450,2</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1079,3</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14,5</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585,4</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277,8</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9,3</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12,7</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5371,6</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502,0</w:t>
            </w:r>
          </w:p>
        </w:tc>
        <w:tc>
          <w:tcPr>
            <w:tcW w:w="1435"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9837,8</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1553,3</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15,8</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657,7</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354,5</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9,6</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1,3</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12,8</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lastRenderedPageBreak/>
              <w:t>-</w:t>
            </w: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6469,8</w:t>
            </w: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574,3</w:t>
            </w:r>
          </w:p>
        </w:tc>
      </w:tr>
    </w:tbl>
    <w:p w:rsidR="00781904" w:rsidRPr="009837D2" w:rsidRDefault="00781904" w:rsidP="00781904">
      <w:pPr>
        <w:pStyle w:val="a7"/>
        <w:jc w:val="center"/>
        <w:rPr>
          <w:rFonts w:ascii="Times New Roman" w:hAnsi="Times New Roman"/>
          <w:b/>
          <w:szCs w:val="28"/>
          <w:lang w:val="ru-RU"/>
        </w:rPr>
      </w:pPr>
    </w:p>
    <w:p w:rsidR="00781904" w:rsidRPr="009837D2" w:rsidRDefault="00781904" w:rsidP="00781904">
      <w:pPr>
        <w:pStyle w:val="a7"/>
        <w:ind w:left="0" w:firstLine="709"/>
        <w:rPr>
          <w:rFonts w:ascii="Times New Roman" w:hAnsi="Times New Roman"/>
          <w:szCs w:val="28"/>
          <w:lang w:val="ru-RU"/>
        </w:rPr>
      </w:pPr>
      <w:r w:rsidRPr="009837D2">
        <w:rPr>
          <w:rFonts w:ascii="Times New Roman" w:hAnsi="Times New Roman"/>
          <w:szCs w:val="28"/>
          <w:lang w:val="ru-RU"/>
        </w:rPr>
        <w:t>1991 йилдан бошлаб Ўзбекистон саноат ишлаб чиқаришидаги камайиш, бошқа собиқ иттифоқ давлатларига нисбатан  паст бўлиб келди. Бунинг сабаби, иқтисодиётнинг хомашё ва материалларга боғлиқлиги ва шу тариқа Совет Иттифоқининг тарқалиб кетишидан сўнг давлат томонидан экспортни тез суръатда қайта йўналтиришга эришилганлигидадир. 200</w:t>
      </w:r>
      <w:r>
        <w:rPr>
          <w:rFonts w:ascii="Times New Roman" w:hAnsi="Times New Roman"/>
          <w:szCs w:val="28"/>
          <w:lang w:val="uz-Cyrl-UZ"/>
        </w:rPr>
        <w:t>4</w:t>
      </w:r>
      <w:r w:rsidRPr="009837D2">
        <w:rPr>
          <w:rFonts w:ascii="Times New Roman" w:hAnsi="Times New Roman"/>
          <w:szCs w:val="28"/>
          <w:lang w:val="ru-RU"/>
        </w:rPr>
        <w:t xml:space="preserve"> йил узлуксиз ўсишнинг ўнинчи йили бўлди. Буни қуйидаги жадвалдан кўриш мумкин.</w:t>
      </w:r>
    </w:p>
    <w:p w:rsidR="00781904" w:rsidRPr="009837D2" w:rsidRDefault="00781904" w:rsidP="00781904">
      <w:pPr>
        <w:pStyle w:val="a7"/>
        <w:ind w:left="0" w:firstLine="709"/>
        <w:jc w:val="right"/>
        <w:rPr>
          <w:rFonts w:ascii="Times New Roman" w:hAnsi="Times New Roman"/>
          <w:szCs w:val="28"/>
          <w:lang w:val="ru-RU"/>
        </w:rPr>
      </w:pPr>
      <w:r w:rsidRPr="009837D2">
        <w:rPr>
          <w:rFonts w:ascii="Times New Roman" w:hAnsi="Times New Roman"/>
          <w:szCs w:val="28"/>
          <w:lang w:val="ru-RU"/>
        </w:rPr>
        <w:t>3- жадвал</w:t>
      </w:r>
    </w:p>
    <w:p w:rsidR="00781904" w:rsidRPr="009837D2" w:rsidRDefault="00781904" w:rsidP="00781904">
      <w:pPr>
        <w:pStyle w:val="a7"/>
        <w:ind w:left="0"/>
        <w:jc w:val="center"/>
        <w:rPr>
          <w:rFonts w:ascii="Times New Roman" w:hAnsi="Times New Roman"/>
          <w:b/>
          <w:szCs w:val="28"/>
          <w:lang w:val="ru-RU"/>
        </w:rPr>
      </w:pPr>
      <w:r w:rsidRPr="009837D2">
        <w:rPr>
          <w:rFonts w:ascii="Times New Roman" w:hAnsi="Times New Roman"/>
          <w:b/>
          <w:szCs w:val="28"/>
          <w:lang w:val="ru-RU"/>
        </w:rPr>
        <w:t xml:space="preserve">2000-2004 йилларда Ўзбекистон Республикасида иқтисодий ўсиш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992"/>
        <w:gridCol w:w="992"/>
        <w:gridCol w:w="992"/>
        <w:gridCol w:w="992"/>
        <w:gridCol w:w="993"/>
      </w:tblGrid>
      <w:tr w:rsidR="00781904" w:rsidRPr="009837D2" w:rsidTr="005427D7">
        <w:tblPrEx>
          <w:tblCellMar>
            <w:top w:w="0" w:type="dxa"/>
            <w:bottom w:w="0" w:type="dxa"/>
          </w:tblCellMar>
        </w:tblPrEx>
        <w:tc>
          <w:tcPr>
            <w:tcW w:w="4219" w:type="dxa"/>
          </w:tcPr>
          <w:p w:rsidR="00781904" w:rsidRPr="009837D2" w:rsidRDefault="00781904" w:rsidP="005427D7">
            <w:pPr>
              <w:pStyle w:val="a7"/>
              <w:ind w:left="0"/>
              <w:jc w:val="center"/>
              <w:rPr>
                <w:rFonts w:ascii="Times New Roman" w:hAnsi="Times New Roman"/>
                <w:b/>
                <w:szCs w:val="28"/>
                <w:lang w:val="ru-RU"/>
              </w:rPr>
            </w:pPr>
          </w:p>
        </w:tc>
        <w:tc>
          <w:tcPr>
            <w:tcW w:w="992" w:type="dxa"/>
          </w:tcPr>
          <w:p w:rsidR="00781904" w:rsidRPr="00463FC7" w:rsidRDefault="00781904" w:rsidP="005427D7">
            <w:pPr>
              <w:pStyle w:val="a7"/>
              <w:ind w:left="0"/>
              <w:jc w:val="center"/>
              <w:rPr>
                <w:rFonts w:ascii="Times New Roman" w:hAnsi="Times New Roman"/>
                <w:b/>
                <w:sz w:val="24"/>
                <w:szCs w:val="24"/>
                <w:lang w:val="ru-RU"/>
              </w:rPr>
            </w:pPr>
            <w:r w:rsidRPr="00463FC7">
              <w:rPr>
                <w:rFonts w:ascii="Times New Roman" w:hAnsi="Times New Roman"/>
                <w:b/>
                <w:sz w:val="24"/>
                <w:szCs w:val="24"/>
                <w:lang w:val="ru-RU"/>
              </w:rPr>
              <w:t>2000 й</w:t>
            </w:r>
          </w:p>
        </w:tc>
        <w:tc>
          <w:tcPr>
            <w:tcW w:w="992" w:type="dxa"/>
          </w:tcPr>
          <w:p w:rsidR="00781904" w:rsidRPr="00463FC7" w:rsidRDefault="00781904" w:rsidP="005427D7">
            <w:pPr>
              <w:pStyle w:val="a7"/>
              <w:ind w:left="0"/>
              <w:jc w:val="center"/>
              <w:rPr>
                <w:rFonts w:ascii="Times New Roman" w:hAnsi="Times New Roman"/>
                <w:b/>
                <w:sz w:val="24"/>
                <w:szCs w:val="24"/>
                <w:lang w:val="ru-RU"/>
              </w:rPr>
            </w:pPr>
            <w:r w:rsidRPr="00463FC7">
              <w:rPr>
                <w:rFonts w:ascii="Times New Roman" w:hAnsi="Times New Roman"/>
                <w:b/>
                <w:sz w:val="24"/>
                <w:szCs w:val="24"/>
                <w:lang w:val="ru-RU"/>
              </w:rPr>
              <w:t>2001 й</w:t>
            </w:r>
          </w:p>
        </w:tc>
        <w:tc>
          <w:tcPr>
            <w:tcW w:w="992" w:type="dxa"/>
          </w:tcPr>
          <w:p w:rsidR="00781904" w:rsidRPr="00463FC7" w:rsidRDefault="00781904" w:rsidP="005427D7">
            <w:pPr>
              <w:pStyle w:val="a7"/>
              <w:ind w:left="0"/>
              <w:jc w:val="center"/>
              <w:rPr>
                <w:rFonts w:ascii="Times New Roman" w:hAnsi="Times New Roman"/>
                <w:b/>
                <w:sz w:val="24"/>
                <w:szCs w:val="24"/>
                <w:lang w:val="ru-RU"/>
              </w:rPr>
            </w:pPr>
            <w:r w:rsidRPr="00463FC7">
              <w:rPr>
                <w:rFonts w:ascii="Times New Roman" w:hAnsi="Times New Roman"/>
                <w:b/>
                <w:sz w:val="24"/>
                <w:szCs w:val="24"/>
                <w:lang w:val="ru-RU"/>
              </w:rPr>
              <w:t>2002 й</w:t>
            </w:r>
          </w:p>
        </w:tc>
        <w:tc>
          <w:tcPr>
            <w:tcW w:w="992" w:type="dxa"/>
          </w:tcPr>
          <w:p w:rsidR="00781904" w:rsidRPr="00463FC7" w:rsidRDefault="00781904" w:rsidP="005427D7">
            <w:pPr>
              <w:pStyle w:val="a7"/>
              <w:ind w:left="0"/>
              <w:jc w:val="center"/>
              <w:rPr>
                <w:rFonts w:ascii="Times New Roman" w:hAnsi="Times New Roman"/>
                <w:b/>
                <w:sz w:val="24"/>
                <w:szCs w:val="24"/>
                <w:lang w:val="ru-RU"/>
              </w:rPr>
            </w:pPr>
            <w:r w:rsidRPr="00463FC7">
              <w:rPr>
                <w:rFonts w:ascii="Times New Roman" w:hAnsi="Times New Roman"/>
                <w:b/>
                <w:sz w:val="24"/>
                <w:szCs w:val="24"/>
                <w:lang w:val="ru-RU"/>
              </w:rPr>
              <w:t>2003 й</w:t>
            </w:r>
          </w:p>
        </w:tc>
        <w:tc>
          <w:tcPr>
            <w:tcW w:w="993" w:type="dxa"/>
          </w:tcPr>
          <w:p w:rsidR="00781904" w:rsidRPr="00463FC7" w:rsidRDefault="00781904" w:rsidP="005427D7">
            <w:pPr>
              <w:pStyle w:val="a7"/>
              <w:ind w:left="0"/>
              <w:jc w:val="center"/>
              <w:rPr>
                <w:rFonts w:ascii="Times New Roman" w:hAnsi="Times New Roman"/>
                <w:b/>
                <w:sz w:val="24"/>
                <w:szCs w:val="24"/>
                <w:lang w:val="ru-RU"/>
              </w:rPr>
            </w:pPr>
            <w:r w:rsidRPr="00463FC7">
              <w:rPr>
                <w:rFonts w:ascii="Times New Roman" w:hAnsi="Times New Roman"/>
                <w:b/>
                <w:sz w:val="24"/>
                <w:szCs w:val="24"/>
                <w:lang w:val="ru-RU"/>
              </w:rPr>
              <w:t>2004 й</w:t>
            </w:r>
          </w:p>
        </w:tc>
      </w:tr>
      <w:tr w:rsidR="00781904" w:rsidRPr="009837D2" w:rsidTr="005427D7">
        <w:tblPrEx>
          <w:tblCellMar>
            <w:top w:w="0" w:type="dxa"/>
            <w:bottom w:w="0" w:type="dxa"/>
          </w:tblCellMar>
        </w:tblPrEx>
        <w:tc>
          <w:tcPr>
            <w:tcW w:w="4219" w:type="dxa"/>
          </w:tcPr>
          <w:p w:rsidR="00781904" w:rsidRPr="009837D2" w:rsidRDefault="00781904" w:rsidP="005427D7">
            <w:pPr>
              <w:pStyle w:val="a7"/>
              <w:ind w:left="0"/>
              <w:rPr>
                <w:rFonts w:ascii="Times New Roman" w:hAnsi="Times New Roman"/>
                <w:szCs w:val="28"/>
                <w:lang w:val="ru-RU"/>
              </w:rPr>
            </w:pPr>
            <w:r w:rsidRPr="009837D2">
              <w:rPr>
                <w:rFonts w:ascii="Times New Roman" w:hAnsi="Times New Roman"/>
                <w:szCs w:val="28"/>
                <w:lang w:val="ru-RU"/>
              </w:rPr>
              <w:t>Ялпи ички маҳсулотнинг йиллик ўзгариши, %</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4,0</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4,5</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5,9</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6,3</w:t>
            </w:r>
          </w:p>
        </w:tc>
        <w:tc>
          <w:tcPr>
            <w:tcW w:w="993"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7,7</w:t>
            </w:r>
          </w:p>
        </w:tc>
      </w:tr>
      <w:tr w:rsidR="00781904" w:rsidRPr="009837D2" w:rsidTr="005427D7">
        <w:tblPrEx>
          <w:tblCellMar>
            <w:top w:w="0" w:type="dxa"/>
            <w:bottom w:w="0" w:type="dxa"/>
          </w:tblCellMar>
        </w:tblPrEx>
        <w:tc>
          <w:tcPr>
            <w:tcW w:w="4219" w:type="dxa"/>
          </w:tcPr>
          <w:p w:rsidR="00781904" w:rsidRPr="009837D2" w:rsidRDefault="00781904" w:rsidP="005427D7">
            <w:pPr>
              <w:pStyle w:val="a7"/>
              <w:ind w:left="0"/>
              <w:rPr>
                <w:rFonts w:ascii="Times New Roman" w:hAnsi="Times New Roman"/>
                <w:szCs w:val="28"/>
                <w:lang w:val="ru-RU"/>
              </w:rPr>
            </w:pPr>
            <w:r w:rsidRPr="009837D2">
              <w:rPr>
                <w:rFonts w:ascii="Times New Roman" w:hAnsi="Times New Roman"/>
                <w:szCs w:val="28"/>
                <w:lang w:val="ru-RU"/>
              </w:rPr>
              <w:t xml:space="preserve">Саноат ишлаб чиқаришидаги йиллик ўзгариш, % </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6,4</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8,1</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8,4</w:t>
            </w:r>
          </w:p>
        </w:tc>
        <w:tc>
          <w:tcPr>
            <w:tcW w:w="992"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8,6</w:t>
            </w:r>
          </w:p>
        </w:tc>
        <w:tc>
          <w:tcPr>
            <w:tcW w:w="993" w:type="dxa"/>
            <w:vAlign w:val="center"/>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9,4</w:t>
            </w:r>
          </w:p>
        </w:tc>
      </w:tr>
    </w:tbl>
    <w:p w:rsidR="00781904" w:rsidRPr="009837D2" w:rsidRDefault="00781904" w:rsidP="00781904">
      <w:pPr>
        <w:pStyle w:val="a7"/>
        <w:ind w:left="0" w:firstLine="709"/>
        <w:rPr>
          <w:rFonts w:ascii="Times New Roman" w:hAnsi="Times New Roman"/>
          <w:szCs w:val="28"/>
          <w:lang w:val="ru-RU"/>
        </w:rPr>
      </w:pPr>
    </w:p>
    <w:p w:rsidR="00781904" w:rsidRPr="009837D2" w:rsidRDefault="00781904" w:rsidP="00781904">
      <w:pPr>
        <w:pStyle w:val="a7"/>
        <w:ind w:left="0" w:firstLine="709"/>
        <w:rPr>
          <w:rFonts w:ascii="Times New Roman" w:hAnsi="Times New Roman"/>
          <w:szCs w:val="28"/>
          <w:lang w:val="ru-RU"/>
        </w:rPr>
      </w:pPr>
      <w:r w:rsidRPr="009837D2">
        <w:rPr>
          <w:rFonts w:ascii="Times New Roman" w:hAnsi="Times New Roman"/>
          <w:szCs w:val="28"/>
          <w:lang w:val="ru-RU"/>
        </w:rPr>
        <w:t>Расмий статистик маълумотларга кўра, 2004 йилда жами саноат ишлаб чиқариши олдинги йилларга нисбатан бир мунча тезроқ ўсди. Айниқса қайта ишлаш саноати қазиб олувчи (ундирувчи) саноатга нисбатан катта суръатлар билан ўсди. Агар шу кўрсаткич 2000 йилда 6,4 %ни ташкил этган бўлса, 2004 йилга келиб 9,4 % га етди.</w:t>
      </w:r>
    </w:p>
    <w:p w:rsidR="00781904" w:rsidRDefault="00781904" w:rsidP="00781904">
      <w:pPr>
        <w:pStyle w:val="a7"/>
        <w:ind w:left="0" w:firstLine="709"/>
        <w:rPr>
          <w:rFonts w:ascii="Times New Roman" w:hAnsi="Times New Roman"/>
          <w:szCs w:val="28"/>
          <w:lang w:val="uz-Cyrl-UZ"/>
        </w:rPr>
      </w:pPr>
      <w:r w:rsidRPr="009837D2">
        <w:rPr>
          <w:rFonts w:ascii="Times New Roman" w:hAnsi="Times New Roman"/>
          <w:szCs w:val="28"/>
          <w:lang w:val="ru-RU"/>
        </w:rPr>
        <w:t>Қуйидаги, 4-жадвалда 1993-2000 йилларда саноат ишлаб чиқариши тармоқларидаги ўзгаришлар кўрсатилган.</w:t>
      </w:r>
    </w:p>
    <w:p w:rsidR="00781904" w:rsidRPr="009837D2" w:rsidRDefault="00781904" w:rsidP="00781904">
      <w:pPr>
        <w:pStyle w:val="a7"/>
        <w:ind w:left="0" w:firstLine="709"/>
        <w:jc w:val="right"/>
        <w:rPr>
          <w:rFonts w:ascii="Times New Roman" w:hAnsi="Times New Roman"/>
          <w:szCs w:val="28"/>
          <w:lang w:val="ru-RU"/>
        </w:rPr>
      </w:pPr>
      <w:r w:rsidRPr="009837D2">
        <w:rPr>
          <w:rFonts w:ascii="Times New Roman" w:hAnsi="Times New Roman"/>
          <w:szCs w:val="28"/>
          <w:lang w:val="ru-RU"/>
        </w:rPr>
        <w:t xml:space="preserve"> 4 - жадвал</w:t>
      </w:r>
    </w:p>
    <w:p w:rsidR="00781904" w:rsidRPr="009837D2" w:rsidRDefault="00781904" w:rsidP="00781904">
      <w:pPr>
        <w:pStyle w:val="a7"/>
        <w:ind w:left="0"/>
        <w:jc w:val="center"/>
        <w:rPr>
          <w:rFonts w:ascii="Times New Roman" w:hAnsi="Times New Roman"/>
          <w:b/>
          <w:szCs w:val="28"/>
          <w:lang w:val="ru-RU"/>
        </w:rPr>
      </w:pPr>
      <w:r w:rsidRPr="009837D2">
        <w:rPr>
          <w:rFonts w:ascii="Times New Roman" w:hAnsi="Times New Roman"/>
          <w:b/>
          <w:szCs w:val="28"/>
          <w:lang w:val="ru-RU"/>
        </w:rPr>
        <w:t xml:space="preserve">Саноат ишлаб чиқариши тармоқларидаги ўзгаришлар </w:t>
      </w:r>
    </w:p>
    <w:p w:rsidR="00781904" w:rsidRPr="009837D2" w:rsidRDefault="00781904" w:rsidP="00781904">
      <w:pPr>
        <w:pStyle w:val="a7"/>
        <w:ind w:left="0"/>
        <w:jc w:val="center"/>
        <w:rPr>
          <w:rFonts w:ascii="Times New Roman" w:hAnsi="Times New Roman"/>
          <w:b/>
          <w:szCs w:val="28"/>
          <w:lang w:val="ru-RU"/>
        </w:rPr>
      </w:pPr>
      <w:r w:rsidRPr="009837D2">
        <w:rPr>
          <w:rFonts w:ascii="Times New Roman" w:hAnsi="Times New Roman"/>
          <w:b/>
          <w:szCs w:val="28"/>
          <w:lang w:val="ru-RU"/>
        </w:rPr>
        <w:t>(ўсиш индекси, олдинги йил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653"/>
        <w:gridCol w:w="1654"/>
        <w:gridCol w:w="1654"/>
      </w:tblGrid>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center"/>
              <w:rPr>
                <w:rFonts w:ascii="Times New Roman" w:hAnsi="Times New Roman"/>
                <w:b/>
                <w:szCs w:val="28"/>
                <w:lang w:val="ru-RU"/>
              </w:rPr>
            </w:pPr>
          </w:p>
        </w:tc>
        <w:tc>
          <w:tcPr>
            <w:tcW w:w="1653"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2001 й.</w:t>
            </w:r>
          </w:p>
        </w:tc>
        <w:tc>
          <w:tcPr>
            <w:tcW w:w="1654"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2002 й.</w:t>
            </w:r>
          </w:p>
        </w:tc>
        <w:tc>
          <w:tcPr>
            <w:tcW w:w="1654"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2003 й.</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jc w:val="left"/>
              <w:rPr>
                <w:rFonts w:ascii="Times New Roman" w:hAnsi="Times New Roman"/>
                <w:szCs w:val="28"/>
              </w:rPr>
            </w:pPr>
            <w:r w:rsidRPr="009837D2">
              <w:rPr>
                <w:rFonts w:ascii="Times New Roman" w:hAnsi="Times New Roman"/>
                <w:szCs w:val="28"/>
                <w:lang w:val="ru-RU"/>
              </w:rPr>
              <w:t>Жумладан,</w:t>
            </w:r>
          </w:p>
          <w:p w:rsidR="00781904" w:rsidRPr="009837D2" w:rsidRDefault="00781904" w:rsidP="005427D7">
            <w:pPr>
              <w:pStyle w:val="a7"/>
              <w:ind w:left="0"/>
              <w:jc w:val="left"/>
              <w:rPr>
                <w:rFonts w:ascii="Times New Roman" w:hAnsi="Times New Roman"/>
                <w:b/>
                <w:szCs w:val="28"/>
                <w:lang w:val="ru-RU"/>
              </w:rPr>
            </w:pPr>
            <w:r w:rsidRPr="009837D2">
              <w:rPr>
                <w:rFonts w:ascii="Times New Roman" w:hAnsi="Times New Roman"/>
                <w:b/>
                <w:szCs w:val="28"/>
                <w:lang w:val="ru-RU"/>
              </w:rPr>
              <w:t>Ялпи саноат ишлаб чиқариши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133,2</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144,3</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153,0</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1. Кон саноати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110,5</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112,3</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112,7</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rPr>
                <w:rFonts w:ascii="Times New Roman" w:hAnsi="Times New Roman"/>
                <w:szCs w:val="28"/>
                <w:lang w:val="ru-RU"/>
              </w:rPr>
            </w:pPr>
            <w:r w:rsidRPr="009837D2">
              <w:rPr>
                <w:rFonts w:ascii="Times New Roman" w:hAnsi="Times New Roman"/>
                <w:szCs w:val="28"/>
                <w:lang w:val="ru-RU"/>
              </w:rPr>
              <w:t>2. Қайта ишлаш саноати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138,0</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151,5</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162,6</w:t>
            </w:r>
          </w:p>
        </w:tc>
      </w:tr>
      <w:tr w:rsidR="00781904" w:rsidRPr="009837D2" w:rsidTr="005427D7">
        <w:tblPrEx>
          <w:tblCellMar>
            <w:top w:w="0" w:type="dxa"/>
            <w:bottom w:w="0" w:type="dxa"/>
          </w:tblCellMar>
        </w:tblPrEx>
        <w:tc>
          <w:tcPr>
            <w:tcW w:w="9747" w:type="dxa"/>
            <w:gridSpan w:val="4"/>
          </w:tcPr>
          <w:p w:rsidR="00781904" w:rsidRPr="009837D2" w:rsidRDefault="00781904" w:rsidP="005427D7">
            <w:pPr>
              <w:pStyle w:val="a7"/>
              <w:ind w:left="0"/>
              <w:rPr>
                <w:rFonts w:ascii="Times New Roman" w:hAnsi="Times New Roman"/>
                <w:b/>
                <w:szCs w:val="28"/>
                <w:lang w:val="ru-RU"/>
              </w:rPr>
            </w:pPr>
            <w:r w:rsidRPr="009837D2">
              <w:rPr>
                <w:rFonts w:ascii="Times New Roman" w:hAnsi="Times New Roman"/>
                <w:b/>
                <w:szCs w:val="28"/>
                <w:lang w:val="ru-RU"/>
              </w:rPr>
              <w:t xml:space="preserve">     Саноат тармоқлари</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1. Электр-энергетика</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87,7</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89,0</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87,7</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2. Ёнилғи саноати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112,8</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115,5</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116,1</w:t>
            </w:r>
          </w:p>
        </w:tc>
      </w:tr>
      <w:tr w:rsidR="00781904" w:rsidRPr="009837D2" w:rsidTr="005427D7">
        <w:tblPrEx>
          <w:tblCellMar>
            <w:top w:w="0" w:type="dxa"/>
            <w:bottom w:w="0" w:type="dxa"/>
          </w:tblCellMar>
        </w:tblPrEx>
        <w:trPr>
          <w:trHeight w:val="80"/>
        </w:trPr>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lastRenderedPageBreak/>
              <w:t>3. Қора металлургия</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141,3</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147,4</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160,8</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4. Рангли металлургия</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118,2</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125,2</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123,4</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5. Кимё ва нефть-кимё саноати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190,5</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2,2р.</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2,3р.</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 xml:space="preserve">6. Машинасозлик ва металлни қайта ишлаш </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122,4</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133,2</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174,1</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 xml:space="preserve">7. Ўрмончилик ва ёғочни қайта ишлаш </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2,3р.</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2,6р.</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3р.</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8. Қурилиш материаллари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109,5</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111,9</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111,3</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9. Енгил саноат</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147,8</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161,1</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171,4</w:t>
            </w:r>
          </w:p>
        </w:tc>
      </w:tr>
      <w:tr w:rsidR="00781904" w:rsidRPr="009837D2" w:rsidTr="005427D7">
        <w:tblPrEx>
          <w:tblCellMar>
            <w:top w:w="0" w:type="dxa"/>
            <w:bottom w:w="0" w:type="dxa"/>
          </w:tblCellMar>
        </w:tblPrEx>
        <w:tc>
          <w:tcPr>
            <w:tcW w:w="4786" w:type="dxa"/>
          </w:tcPr>
          <w:p w:rsidR="00781904" w:rsidRPr="009837D2" w:rsidRDefault="00781904" w:rsidP="005427D7">
            <w:pPr>
              <w:pStyle w:val="a7"/>
              <w:ind w:left="0"/>
              <w:jc w:val="left"/>
              <w:rPr>
                <w:rFonts w:ascii="Times New Roman" w:hAnsi="Times New Roman"/>
                <w:szCs w:val="28"/>
                <w:lang w:val="ru-RU"/>
              </w:rPr>
            </w:pPr>
            <w:r w:rsidRPr="009837D2">
              <w:rPr>
                <w:rFonts w:ascii="Times New Roman" w:hAnsi="Times New Roman"/>
                <w:szCs w:val="28"/>
                <w:lang w:val="ru-RU"/>
              </w:rPr>
              <w:t>10. Озиқ-овқат саноати</w:t>
            </w:r>
          </w:p>
        </w:tc>
        <w:tc>
          <w:tcPr>
            <w:tcW w:w="1653"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175,8</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2,1</w:t>
            </w:r>
          </w:p>
        </w:tc>
        <w:tc>
          <w:tcPr>
            <w:tcW w:w="1654"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2,2</w:t>
            </w:r>
          </w:p>
        </w:tc>
      </w:tr>
    </w:tbl>
    <w:p w:rsidR="00781904" w:rsidRPr="009837D2" w:rsidRDefault="00781904" w:rsidP="00781904">
      <w:pPr>
        <w:pStyle w:val="a7"/>
        <w:ind w:left="0" w:firstLine="709"/>
        <w:rPr>
          <w:rFonts w:ascii="Times New Roman" w:hAnsi="Times New Roman"/>
          <w:szCs w:val="28"/>
          <w:lang w:val="ru-RU"/>
        </w:rPr>
      </w:pPr>
    </w:p>
    <w:p w:rsidR="00781904" w:rsidRPr="001C56E2" w:rsidRDefault="00781904" w:rsidP="00781904">
      <w:pPr>
        <w:pStyle w:val="a7"/>
        <w:ind w:left="0" w:firstLine="709"/>
        <w:rPr>
          <w:rFonts w:ascii="Times New Roman" w:hAnsi="Times New Roman"/>
          <w:szCs w:val="28"/>
          <w:lang w:val="uz-Cyrl-UZ"/>
        </w:rPr>
      </w:pPr>
      <w:r w:rsidRPr="009837D2">
        <w:rPr>
          <w:rFonts w:ascii="Times New Roman" w:hAnsi="Times New Roman"/>
          <w:szCs w:val="28"/>
          <w:lang w:val="ru-RU"/>
        </w:rPr>
        <w:t xml:space="preserve">Бундай ўсишнинг асосий омили давлатнинг ўзи ислоҳотлар стратегиясини саноатлаштириш сиёсати билан </w:t>
      </w:r>
      <w:r>
        <w:rPr>
          <w:rFonts w:ascii="Times New Roman" w:hAnsi="Times New Roman"/>
          <w:szCs w:val="28"/>
          <w:lang w:val="ru-RU"/>
        </w:rPr>
        <w:t>мувофи</w:t>
      </w:r>
      <w:r>
        <w:rPr>
          <w:rFonts w:ascii="Times New Roman" w:hAnsi="Times New Roman"/>
          <w:szCs w:val="28"/>
          <w:lang w:val="uz-Cyrl-UZ"/>
        </w:rPr>
        <w:t>қ</w:t>
      </w:r>
      <w:r>
        <w:rPr>
          <w:rFonts w:ascii="Times New Roman" w:hAnsi="Times New Roman"/>
          <w:szCs w:val="28"/>
          <w:lang w:val="ru-RU"/>
        </w:rPr>
        <w:t>лаштири</w:t>
      </w:r>
      <w:r w:rsidRPr="009837D2">
        <w:rPr>
          <w:rFonts w:ascii="Times New Roman" w:hAnsi="Times New Roman"/>
          <w:szCs w:val="28"/>
          <w:lang w:val="ru-RU"/>
        </w:rPr>
        <w:t>б олиб бор</w:t>
      </w:r>
      <w:r>
        <w:rPr>
          <w:rFonts w:ascii="Times New Roman" w:hAnsi="Times New Roman"/>
          <w:szCs w:val="28"/>
          <w:lang w:val="ru-RU"/>
        </w:rPr>
        <w:t>г</w:t>
      </w:r>
      <w:r w:rsidRPr="009837D2">
        <w:rPr>
          <w:rFonts w:ascii="Times New Roman" w:hAnsi="Times New Roman"/>
          <w:szCs w:val="28"/>
          <w:lang w:val="ru-RU"/>
        </w:rPr>
        <w:t>а</w:t>
      </w:r>
      <w:r>
        <w:rPr>
          <w:rFonts w:ascii="Times New Roman" w:hAnsi="Times New Roman"/>
          <w:szCs w:val="28"/>
          <w:lang w:val="ru-RU"/>
        </w:rPr>
        <w:t>нида</w:t>
      </w:r>
      <w:r w:rsidRPr="009837D2">
        <w:rPr>
          <w:rFonts w:ascii="Times New Roman" w:hAnsi="Times New Roman"/>
          <w:szCs w:val="28"/>
          <w:lang w:val="ru-RU"/>
        </w:rPr>
        <w:t>дир.</w:t>
      </w:r>
      <w:r>
        <w:rPr>
          <w:rFonts w:ascii="Times New Roman" w:hAnsi="Times New Roman"/>
          <w:szCs w:val="28"/>
          <w:lang w:val="uz-Cyrl-UZ"/>
        </w:rPr>
        <w:t xml:space="preserve"> Анна</w:t>
      </w:r>
      <w:r w:rsidRPr="001C56E2">
        <w:rPr>
          <w:rFonts w:ascii="Times New Roman" w:hAnsi="Times New Roman"/>
          <w:szCs w:val="28"/>
          <w:lang w:val="uz-Cyrl-UZ"/>
        </w:rPr>
        <w:t xml:space="preserve"> </w:t>
      </w:r>
      <w:r>
        <w:rPr>
          <w:rFonts w:ascii="Times New Roman" w:hAnsi="Times New Roman"/>
          <w:szCs w:val="28"/>
          <w:lang w:val="uz-Cyrl-UZ"/>
        </w:rPr>
        <w:t xml:space="preserve">шундай </w:t>
      </w:r>
      <w:r w:rsidRPr="001C56E2">
        <w:rPr>
          <w:rFonts w:ascii="Times New Roman" w:hAnsi="Times New Roman"/>
          <w:szCs w:val="28"/>
          <w:lang w:val="uz-Cyrl-UZ"/>
        </w:rPr>
        <w:t>сиёсат</w:t>
      </w:r>
      <w:r>
        <w:rPr>
          <w:rFonts w:ascii="Times New Roman" w:hAnsi="Times New Roman"/>
          <w:szCs w:val="28"/>
          <w:lang w:val="uz-Cyrl-UZ"/>
        </w:rPr>
        <w:t xml:space="preserve"> </w:t>
      </w:r>
      <w:r w:rsidRPr="001C56E2">
        <w:rPr>
          <w:rFonts w:ascii="Times New Roman" w:hAnsi="Times New Roman"/>
          <w:szCs w:val="28"/>
          <w:lang w:val="uz-Cyrl-UZ"/>
        </w:rPr>
        <w:t>олиб борилиши муносабати билан 1993 йилда у МДҲ давлатлари орасида ўзининг ривожланишини қайта тиклаган, кейинчалик, 1996 йилда, биринчи бўлиб 1991 йил даражасидан анча ўзган, 1999 йилда эса дастлабки (базавий) ишлаб чиқариш ҳажмига нисбатан 15 фоизга ўсган ягона республика бўлиб қолди.</w:t>
      </w:r>
    </w:p>
    <w:p w:rsidR="00781904" w:rsidRPr="00C25E87" w:rsidRDefault="00781904" w:rsidP="00781904">
      <w:pPr>
        <w:pStyle w:val="a7"/>
        <w:ind w:left="0" w:firstLine="709"/>
        <w:rPr>
          <w:rFonts w:ascii="Times New Roman" w:hAnsi="Times New Roman"/>
          <w:szCs w:val="28"/>
          <w:lang w:val="uz-Cyrl-UZ"/>
        </w:rPr>
      </w:pPr>
      <w:r w:rsidRPr="00134BF5">
        <w:rPr>
          <w:rFonts w:ascii="Times New Roman" w:hAnsi="Times New Roman"/>
          <w:szCs w:val="28"/>
          <w:lang w:val="uz-Cyrl-UZ"/>
        </w:rPr>
        <w:t xml:space="preserve">Ўзбекистон иқтисодиётининг кўрсаткичлари ижобий бўлишининг энг муҳим сабаблари – бу мавжуд саноат тармоқларининг керакли ҳажмда сақлаб қолиб, янги тармоқларни яратиш стратегияси бўлди. </w:t>
      </w:r>
      <w:r w:rsidRPr="00C25E87">
        <w:rPr>
          <w:rFonts w:ascii="Times New Roman" w:hAnsi="Times New Roman"/>
          <w:szCs w:val="28"/>
          <w:lang w:val="uz-Cyrl-UZ"/>
        </w:rPr>
        <w:t>Мустақилликнинг биринчи йиллариданоқ Ўзбекистон ҳукумати учун реал секторни ривожлантириш устувор йўналишлардан бири бўлиб ҳисобланади. Республикамизнинг ўз-ўзини ёқилғи-энергетика маҳсулотлари билан таъминлаш сиёсати (нефть ва нефть маҳсулотлари ҳамда газ ишлаб чиқаришнинг кескин ўсиши)</w:t>
      </w:r>
      <w:r>
        <w:rPr>
          <w:rFonts w:ascii="Times New Roman" w:hAnsi="Times New Roman"/>
          <w:szCs w:val="28"/>
          <w:lang w:val="uz-Cyrl-UZ"/>
        </w:rPr>
        <w:t>,</w:t>
      </w:r>
      <w:r w:rsidRPr="00C25E87">
        <w:rPr>
          <w:rFonts w:ascii="Times New Roman" w:hAnsi="Times New Roman"/>
          <w:szCs w:val="28"/>
          <w:lang w:val="uz-Cyrl-UZ"/>
        </w:rPr>
        <w:t xml:space="preserve"> қўшимча қиймат яратувчи (машинасозлик, ёғоч ва ёғочни қайта ишлаш) соҳаларининг интенсив ривожланиши билан биргаликда олиб борилди. Шу билан бирга, </w:t>
      </w:r>
      <w:r>
        <w:rPr>
          <w:rFonts w:ascii="Times New Roman" w:hAnsi="Times New Roman"/>
          <w:szCs w:val="28"/>
          <w:lang w:val="uz-Cyrl-UZ"/>
        </w:rPr>
        <w:t>қурилиш матери</w:t>
      </w:r>
      <w:r w:rsidRPr="00C25E87">
        <w:rPr>
          <w:rFonts w:ascii="Times New Roman" w:hAnsi="Times New Roman"/>
          <w:szCs w:val="28"/>
          <w:lang w:val="uz-Cyrl-UZ"/>
        </w:rPr>
        <w:t>аллари</w:t>
      </w:r>
      <w:r>
        <w:rPr>
          <w:rFonts w:ascii="Times New Roman" w:hAnsi="Times New Roman"/>
          <w:szCs w:val="28"/>
          <w:lang w:val="uz-Cyrl-UZ"/>
        </w:rPr>
        <w:t>,</w:t>
      </w:r>
      <w:r w:rsidRPr="00C25E87">
        <w:rPr>
          <w:rFonts w:ascii="Times New Roman" w:hAnsi="Times New Roman"/>
          <w:szCs w:val="28"/>
          <w:lang w:val="uz-Cyrl-UZ"/>
        </w:rPr>
        <w:t xml:space="preserve"> енгил ва озиқ-овқат саноатларининг ривожи ҳам қайд этилди. </w:t>
      </w:r>
    </w:p>
    <w:p w:rsidR="00781904" w:rsidRPr="00C25E87" w:rsidRDefault="00781904" w:rsidP="00781904">
      <w:pPr>
        <w:pStyle w:val="a7"/>
        <w:ind w:left="0" w:firstLine="709"/>
        <w:rPr>
          <w:rFonts w:ascii="Times New Roman" w:hAnsi="Times New Roman"/>
          <w:szCs w:val="28"/>
          <w:lang w:val="uz-Cyrl-UZ"/>
        </w:rPr>
      </w:pPr>
      <w:r w:rsidRPr="00C25E87">
        <w:rPr>
          <w:rFonts w:ascii="Times New Roman" w:hAnsi="Times New Roman"/>
          <w:szCs w:val="28"/>
          <w:lang w:val="uz-Cyrl-UZ"/>
        </w:rPr>
        <w:t>Умуман олганда, тармоқлар бўйича ишлаб чиқариш таркибида оғир саноат (ёнилғи-энергетика мажмуаси, машинасозлик, металлургия) салмоғининг ошиши енгил саноат улуши ҳисобига бўлмоқда. Натижада, мустақил иқтисодга хос бўлган даражага яқинлашиш юз бермоқда ва собиқ иттифоқ мамлакатларида қайта ихтисослашувдан пайдо бўлаётган етишмовчилик ва тобеликнинг олдини олиш таъминланмоқда.</w:t>
      </w:r>
    </w:p>
    <w:p w:rsidR="00781904" w:rsidRPr="00C25E87" w:rsidRDefault="00781904" w:rsidP="00781904">
      <w:pPr>
        <w:pStyle w:val="a7"/>
        <w:ind w:left="0" w:firstLine="709"/>
        <w:rPr>
          <w:rFonts w:ascii="Times New Roman" w:hAnsi="Times New Roman"/>
          <w:szCs w:val="28"/>
          <w:lang w:val="uz-Cyrl-UZ"/>
        </w:rPr>
      </w:pPr>
      <w:r w:rsidRPr="00C25E87">
        <w:rPr>
          <w:rFonts w:ascii="Times New Roman" w:hAnsi="Times New Roman"/>
          <w:szCs w:val="28"/>
          <w:lang w:val="uz-Cyrl-UZ"/>
        </w:rPr>
        <w:t>Ишлаб чиқаришни диверсификациялаш ва қўшимча қиймат яратувчи саноат тармоқларини ривожлантиришга қаратилган иқтисодий стратегия республикага яхши натижалар келтирмоқда.</w:t>
      </w:r>
    </w:p>
    <w:p w:rsidR="00781904" w:rsidRPr="00C25E87" w:rsidRDefault="00781904" w:rsidP="00781904">
      <w:pPr>
        <w:pStyle w:val="21"/>
        <w:rPr>
          <w:rFonts w:ascii="Times New Roman" w:hAnsi="Times New Roman"/>
          <w:szCs w:val="28"/>
          <w:lang w:val="uz-Cyrl-UZ"/>
        </w:rPr>
      </w:pPr>
      <w:r w:rsidRPr="00C25E87">
        <w:rPr>
          <w:rFonts w:ascii="Times New Roman" w:hAnsi="Times New Roman"/>
          <w:szCs w:val="28"/>
          <w:lang w:val="uz-Cyrl-UZ"/>
        </w:rPr>
        <w:lastRenderedPageBreak/>
        <w:t>Ўзбекистон ўзининг олтини, пахта толаси ва ипаги, нефти ва гази, самолёт ва автомобиллари, пахта териш машинаси ва па</w:t>
      </w:r>
      <w:r w:rsidRPr="00C25E87">
        <w:rPr>
          <w:rFonts w:ascii="Times New Roman" w:hAnsi="Times New Roman"/>
          <w:szCs w:val="28"/>
          <w:lang w:val="uz-Cyrl-UZ"/>
        </w:rPr>
        <w:t>х</w:t>
      </w:r>
      <w:r w:rsidRPr="00C25E87">
        <w:rPr>
          <w:rFonts w:ascii="Times New Roman" w:hAnsi="Times New Roman"/>
          <w:szCs w:val="28"/>
          <w:lang w:val="uz-Cyrl-UZ"/>
        </w:rPr>
        <w:t>тани қайта ишлаш машиналари билан, эксковатор ва компрессо</w:t>
      </w:r>
      <w:r w:rsidRPr="00C25E87">
        <w:rPr>
          <w:rFonts w:ascii="Times New Roman" w:hAnsi="Times New Roman"/>
          <w:szCs w:val="28"/>
          <w:lang w:val="uz-Cyrl-UZ"/>
        </w:rPr>
        <w:t>р</w:t>
      </w:r>
      <w:r w:rsidRPr="00C25E87">
        <w:rPr>
          <w:rFonts w:ascii="Times New Roman" w:hAnsi="Times New Roman"/>
          <w:szCs w:val="28"/>
          <w:lang w:val="uz-Cyrl-UZ"/>
        </w:rPr>
        <w:t>лари, вино ва консервалари ҳамда бир қатор бошқа саноат маҳсулотлари билан дунёга машҳурдир.</w:t>
      </w:r>
    </w:p>
    <w:p w:rsidR="00781904" w:rsidRPr="00C25E87" w:rsidRDefault="00781904" w:rsidP="00781904">
      <w:pPr>
        <w:ind w:firstLine="810"/>
        <w:jc w:val="both"/>
        <w:rPr>
          <w:sz w:val="28"/>
          <w:szCs w:val="28"/>
          <w:lang w:val="uz-Cyrl-UZ"/>
        </w:rPr>
      </w:pPr>
      <w:r w:rsidRPr="00C25E87">
        <w:rPr>
          <w:sz w:val="28"/>
          <w:szCs w:val="28"/>
          <w:lang w:val="uz-Cyrl-UZ"/>
        </w:rPr>
        <w:t>Ўзбекистон республикасининг индустриал қиёфасини энерг</w:t>
      </w:r>
      <w:r w:rsidRPr="00C25E87">
        <w:rPr>
          <w:sz w:val="28"/>
          <w:szCs w:val="28"/>
          <w:lang w:val="uz-Cyrl-UZ"/>
        </w:rPr>
        <w:t>е</w:t>
      </w:r>
      <w:r w:rsidRPr="00C25E87">
        <w:rPr>
          <w:sz w:val="28"/>
          <w:szCs w:val="28"/>
          <w:lang w:val="uz-Cyrl-UZ"/>
        </w:rPr>
        <w:t>тика, кон-руда, олтин қазиб олувчи, самолётсозлик ва автомоби</w:t>
      </w:r>
      <w:r w:rsidRPr="00C25E87">
        <w:rPr>
          <w:sz w:val="28"/>
          <w:szCs w:val="28"/>
          <w:lang w:val="uz-Cyrl-UZ"/>
        </w:rPr>
        <w:t>л</w:t>
      </w:r>
      <w:r w:rsidRPr="00C25E87">
        <w:rPr>
          <w:sz w:val="28"/>
          <w:szCs w:val="28"/>
          <w:lang w:val="uz-Cyrl-UZ"/>
        </w:rPr>
        <w:t>созлик саноатлари, элекртотехника ва электрон саноатлари, кў</w:t>
      </w:r>
      <w:r w:rsidRPr="00C25E87">
        <w:rPr>
          <w:sz w:val="28"/>
          <w:szCs w:val="28"/>
          <w:lang w:val="uz-Cyrl-UZ"/>
        </w:rPr>
        <w:t>п</w:t>
      </w:r>
      <w:r w:rsidRPr="00C25E87">
        <w:rPr>
          <w:sz w:val="28"/>
          <w:szCs w:val="28"/>
          <w:lang w:val="uz-Cyrl-UZ"/>
        </w:rPr>
        <w:t xml:space="preserve"> тармоқли машинасозлик ва қурилиш материаллари саноати  белг</w:t>
      </w:r>
      <w:r w:rsidRPr="00C25E87">
        <w:rPr>
          <w:sz w:val="28"/>
          <w:szCs w:val="28"/>
          <w:lang w:val="uz-Cyrl-UZ"/>
        </w:rPr>
        <w:t>и</w:t>
      </w:r>
      <w:r w:rsidRPr="00C25E87">
        <w:rPr>
          <w:sz w:val="28"/>
          <w:szCs w:val="28"/>
          <w:lang w:val="uz-Cyrl-UZ"/>
        </w:rPr>
        <w:t>лаб бермоқда.</w:t>
      </w:r>
    </w:p>
    <w:p w:rsidR="00781904" w:rsidRPr="00C25E87" w:rsidRDefault="00781904" w:rsidP="00781904">
      <w:pPr>
        <w:ind w:firstLine="810"/>
        <w:jc w:val="both"/>
        <w:rPr>
          <w:sz w:val="28"/>
          <w:szCs w:val="28"/>
          <w:lang w:val="uz-Cyrl-UZ"/>
        </w:rPr>
      </w:pPr>
      <w:r w:rsidRPr="00C25E87">
        <w:rPr>
          <w:sz w:val="28"/>
          <w:szCs w:val="28"/>
          <w:lang w:val="uz-Cyrl-UZ"/>
        </w:rPr>
        <w:t xml:space="preserve">Мустақалликнинг 14 йилида саноат маҳсулотининг ҳажми 5 марта кўпайди. Бу даврда фақат миқдорий ўзгаришларгина эмас, балки жуда катта сифат ўзгаришлари ҳам содир бўлди. </w:t>
      </w:r>
    </w:p>
    <w:p w:rsidR="00781904" w:rsidRPr="00C25E87" w:rsidRDefault="00781904" w:rsidP="00781904">
      <w:pPr>
        <w:ind w:firstLine="810"/>
        <w:jc w:val="both"/>
        <w:rPr>
          <w:sz w:val="28"/>
          <w:szCs w:val="28"/>
          <w:lang w:val="uz-Cyrl-UZ"/>
        </w:rPr>
      </w:pPr>
    </w:p>
    <w:p w:rsidR="00781904" w:rsidRPr="00C25E87" w:rsidRDefault="00781904" w:rsidP="00781904">
      <w:pPr>
        <w:jc w:val="center"/>
        <w:rPr>
          <w:b/>
          <w:sz w:val="28"/>
          <w:szCs w:val="28"/>
          <w:lang w:val="uz-Cyrl-UZ"/>
        </w:rPr>
      </w:pPr>
      <w:r w:rsidRPr="00C25E87">
        <w:rPr>
          <w:b/>
          <w:sz w:val="28"/>
          <w:szCs w:val="28"/>
          <w:lang w:val="uz-Cyrl-UZ"/>
        </w:rPr>
        <w:t>2.2. Саноат тармоқлари ва уларнинг ривожланиши</w:t>
      </w:r>
    </w:p>
    <w:p w:rsidR="00781904" w:rsidRPr="00C25E87" w:rsidRDefault="00781904" w:rsidP="00781904">
      <w:pPr>
        <w:pStyle w:val="21"/>
        <w:rPr>
          <w:rFonts w:ascii="Times New Roman" w:hAnsi="Times New Roman"/>
          <w:szCs w:val="28"/>
          <w:lang w:val="uz-Cyrl-UZ"/>
        </w:rPr>
      </w:pPr>
    </w:p>
    <w:p w:rsidR="00781904" w:rsidRPr="00C25E87" w:rsidRDefault="00781904" w:rsidP="00781904">
      <w:pPr>
        <w:pStyle w:val="21"/>
        <w:rPr>
          <w:rFonts w:ascii="Times New Roman" w:hAnsi="Times New Roman"/>
          <w:szCs w:val="28"/>
          <w:lang w:val="uz-Cyrl-UZ"/>
        </w:rPr>
      </w:pPr>
      <w:r w:rsidRPr="00C25E87">
        <w:rPr>
          <w:rFonts w:ascii="Times New Roman" w:hAnsi="Times New Roman"/>
          <w:szCs w:val="28"/>
          <w:lang w:val="uz-Cyrl-UZ"/>
        </w:rPr>
        <w:t>Саноат ишлаб чиқаришининг тарихий ривожланиши ва унинг асосий якунлари тўғрисида сўз юритилганда шуни таъкидлаш к</w:t>
      </w:r>
      <w:r w:rsidRPr="00C25E87">
        <w:rPr>
          <w:rFonts w:ascii="Times New Roman" w:hAnsi="Times New Roman"/>
          <w:szCs w:val="28"/>
          <w:lang w:val="uz-Cyrl-UZ"/>
        </w:rPr>
        <w:t>е</w:t>
      </w:r>
      <w:r w:rsidRPr="00C25E87">
        <w:rPr>
          <w:rFonts w:ascii="Times New Roman" w:hAnsi="Times New Roman"/>
          <w:szCs w:val="28"/>
          <w:lang w:val="uz-Cyrl-UZ"/>
        </w:rPr>
        <w:t>ракки, ҳозирги Ўзбекистон ҳудудида «Уй саноати»нинг ривожи бу</w:t>
      </w:r>
      <w:r w:rsidRPr="00C25E87">
        <w:rPr>
          <w:rFonts w:ascii="Times New Roman" w:hAnsi="Times New Roman"/>
          <w:szCs w:val="28"/>
          <w:lang w:val="uz-Cyrl-UZ"/>
        </w:rPr>
        <w:t>н</w:t>
      </w:r>
      <w:r w:rsidRPr="00C25E87">
        <w:rPr>
          <w:rFonts w:ascii="Times New Roman" w:hAnsi="Times New Roman"/>
          <w:szCs w:val="28"/>
          <w:lang w:val="uz-Cyrl-UZ"/>
        </w:rPr>
        <w:t>дан 12-15 минг йил муқаддам мезолит даврида бошланган. Бу да</w:t>
      </w:r>
      <w:r w:rsidRPr="00C25E87">
        <w:rPr>
          <w:rFonts w:ascii="Times New Roman" w:hAnsi="Times New Roman"/>
          <w:szCs w:val="28"/>
          <w:lang w:val="uz-Cyrl-UZ"/>
        </w:rPr>
        <w:t>в</w:t>
      </w:r>
      <w:r w:rsidRPr="00C25E87">
        <w:rPr>
          <w:rFonts w:ascii="Times New Roman" w:hAnsi="Times New Roman"/>
          <w:szCs w:val="28"/>
          <w:lang w:val="uz-Cyrl-UZ"/>
        </w:rPr>
        <w:t>рда жуда оддий меҳнат қуроллари ва буюмлари тайёрланган.</w:t>
      </w:r>
    </w:p>
    <w:p w:rsidR="00781904" w:rsidRPr="00C25E87" w:rsidRDefault="00781904" w:rsidP="00781904">
      <w:pPr>
        <w:ind w:firstLine="810"/>
        <w:jc w:val="both"/>
        <w:rPr>
          <w:sz w:val="28"/>
          <w:szCs w:val="28"/>
          <w:lang w:val="uz-Cyrl-UZ"/>
        </w:rPr>
      </w:pPr>
      <w:r w:rsidRPr="00C25E87">
        <w:rPr>
          <w:sz w:val="28"/>
          <w:szCs w:val="28"/>
          <w:lang w:val="uz-Cyrl-UZ"/>
        </w:rPr>
        <w:t>Янги тош асри (неолит, милоддан аввалги 5-минг йилнинг боши) даврида кемачилик, тўқимачилик вужудга келган. Неолит даврининг охирида металлдан қурол ясаш бошланган.</w:t>
      </w:r>
    </w:p>
    <w:p w:rsidR="00781904" w:rsidRPr="00C25E87" w:rsidRDefault="00781904" w:rsidP="00781904">
      <w:pPr>
        <w:ind w:firstLine="810"/>
        <w:jc w:val="both"/>
        <w:rPr>
          <w:sz w:val="28"/>
          <w:szCs w:val="28"/>
          <w:lang w:val="uz-Cyrl-UZ"/>
        </w:rPr>
      </w:pPr>
      <w:r w:rsidRPr="00C25E87">
        <w:rPr>
          <w:sz w:val="28"/>
          <w:szCs w:val="28"/>
          <w:lang w:val="uz-Cyrl-UZ"/>
        </w:rPr>
        <w:t>Археологик топилмалардан маълум бўлишича, милоддан а</w:t>
      </w:r>
      <w:r w:rsidRPr="00C25E87">
        <w:rPr>
          <w:sz w:val="28"/>
          <w:szCs w:val="28"/>
          <w:lang w:val="uz-Cyrl-UZ"/>
        </w:rPr>
        <w:t>в</w:t>
      </w:r>
      <w:r w:rsidRPr="00C25E87">
        <w:rPr>
          <w:sz w:val="28"/>
          <w:szCs w:val="28"/>
          <w:lang w:val="uz-Cyrl-UZ"/>
        </w:rPr>
        <w:t>валги 3-минг йилнинг охиридаёқ ҳозирги Ўзбекистон ҳудудида яшаган аҳоли  мисдан қурол ясашни билган.</w:t>
      </w:r>
    </w:p>
    <w:p w:rsidR="00781904" w:rsidRPr="00C25E87" w:rsidRDefault="00781904" w:rsidP="00781904">
      <w:pPr>
        <w:ind w:firstLine="810"/>
        <w:jc w:val="both"/>
        <w:rPr>
          <w:sz w:val="28"/>
          <w:szCs w:val="28"/>
          <w:lang w:val="uz-Cyrl-UZ"/>
        </w:rPr>
      </w:pPr>
      <w:r w:rsidRPr="00C25E87">
        <w:rPr>
          <w:sz w:val="28"/>
          <w:szCs w:val="28"/>
          <w:lang w:val="uz-Cyrl-UZ"/>
        </w:rPr>
        <w:t>Қулдорлик тузуми (м.а. 1-минг йиллик ўрталари V аср) даврида меҳнат қуролларининг тараққий этиши, металлга ишлов беришнинг такомиллашуви ҳунармандчиликнинг ўсишига, айирбошлаш ва савдо-сотиқнинг кучайишига олиб келди.</w:t>
      </w:r>
    </w:p>
    <w:p w:rsidR="00781904" w:rsidRPr="00C25E87" w:rsidRDefault="00781904" w:rsidP="00781904">
      <w:pPr>
        <w:ind w:firstLine="810"/>
        <w:jc w:val="both"/>
        <w:rPr>
          <w:sz w:val="28"/>
          <w:szCs w:val="28"/>
          <w:lang w:val="uz-Cyrl-UZ"/>
        </w:rPr>
      </w:pPr>
      <w:r w:rsidRPr="00C25E87">
        <w:rPr>
          <w:sz w:val="28"/>
          <w:szCs w:val="28"/>
          <w:lang w:val="uz-Cyrl-UZ"/>
        </w:rPr>
        <w:t>Феодализм тузумининг бошларида (</w:t>
      </w:r>
      <w:r w:rsidRPr="009837D2">
        <w:rPr>
          <w:sz w:val="28"/>
          <w:szCs w:val="28"/>
          <w:lang w:val="de-DE"/>
        </w:rPr>
        <w:t>VI</w:t>
      </w:r>
      <w:r w:rsidRPr="00C25E87">
        <w:rPr>
          <w:sz w:val="28"/>
          <w:szCs w:val="28"/>
          <w:lang w:val="uz-Cyrl-UZ"/>
        </w:rPr>
        <w:t>-</w:t>
      </w:r>
      <w:r w:rsidRPr="009837D2">
        <w:rPr>
          <w:sz w:val="28"/>
          <w:szCs w:val="28"/>
          <w:lang w:val="de-DE"/>
        </w:rPr>
        <w:t>VIII асрларда</w:t>
      </w:r>
      <w:r w:rsidRPr="00C25E87">
        <w:rPr>
          <w:sz w:val="28"/>
          <w:szCs w:val="28"/>
          <w:lang w:val="uz-Cyrl-UZ"/>
        </w:rPr>
        <w:t>) Фарғона билан Сўхдан олтин, мис, темир, Илоқда қўрғошин, к</w:t>
      </w:r>
      <w:r w:rsidRPr="00C25E87">
        <w:rPr>
          <w:sz w:val="28"/>
          <w:szCs w:val="28"/>
          <w:lang w:val="uz-Cyrl-UZ"/>
        </w:rPr>
        <w:t>у</w:t>
      </w:r>
      <w:r w:rsidRPr="00C25E87">
        <w:rPr>
          <w:sz w:val="28"/>
          <w:szCs w:val="28"/>
          <w:lang w:val="uz-Cyrl-UZ"/>
        </w:rPr>
        <w:t>муш, олтин, Шаҳрисабзда тоштуз қазиб чиқарилган.</w:t>
      </w:r>
    </w:p>
    <w:p w:rsidR="00781904" w:rsidRPr="00C25E87" w:rsidRDefault="00781904" w:rsidP="00781904">
      <w:pPr>
        <w:ind w:firstLine="810"/>
        <w:jc w:val="both"/>
        <w:rPr>
          <w:sz w:val="28"/>
          <w:szCs w:val="28"/>
          <w:lang w:val="uz-Cyrl-UZ"/>
        </w:rPr>
      </w:pPr>
      <w:r w:rsidRPr="009837D2">
        <w:rPr>
          <w:sz w:val="28"/>
          <w:szCs w:val="28"/>
          <w:lang w:val="de-DE"/>
        </w:rPr>
        <w:t xml:space="preserve">IX </w:t>
      </w:r>
      <w:r w:rsidRPr="00C25E87">
        <w:rPr>
          <w:sz w:val="28"/>
          <w:szCs w:val="28"/>
          <w:lang w:val="uz-Cyrl-UZ"/>
        </w:rPr>
        <w:t>асрда Самарқанд ўзининг сифатли қоғози ва лампа ш</w:t>
      </w:r>
      <w:r w:rsidRPr="00C25E87">
        <w:rPr>
          <w:sz w:val="28"/>
          <w:szCs w:val="28"/>
          <w:lang w:val="uz-Cyrl-UZ"/>
        </w:rPr>
        <w:t>и</w:t>
      </w:r>
      <w:r w:rsidRPr="00C25E87">
        <w:rPr>
          <w:sz w:val="28"/>
          <w:szCs w:val="28"/>
          <w:lang w:val="uz-Cyrl-UZ"/>
        </w:rPr>
        <w:t>шаси билан машҳур бўлган. Шош вилояти кўнчилик маҳсулотлари билан донг таратган. Ўша даврда Ўрта Осиёдан Шарқий Европа, Хитой ва бошқа юртларга Буюк Ипак йўли орқали чарм, мато, ипак, жун, кийим–кечак чиқарилган.</w:t>
      </w:r>
    </w:p>
    <w:p w:rsidR="00781904" w:rsidRPr="00C25E87" w:rsidRDefault="00781904" w:rsidP="00781904">
      <w:pPr>
        <w:ind w:firstLine="810"/>
        <w:jc w:val="both"/>
        <w:rPr>
          <w:sz w:val="28"/>
          <w:szCs w:val="28"/>
          <w:lang w:val="uz-Cyrl-UZ"/>
        </w:rPr>
      </w:pPr>
      <w:r w:rsidRPr="009837D2">
        <w:rPr>
          <w:sz w:val="28"/>
          <w:szCs w:val="28"/>
          <w:lang w:val="de-DE"/>
        </w:rPr>
        <w:t>X</w:t>
      </w:r>
      <w:r w:rsidRPr="00C25E87">
        <w:rPr>
          <w:sz w:val="28"/>
          <w:szCs w:val="28"/>
          <w:lang w:val="uz-Cyrl-UZ"/>
        </w:rPr>
        <w:t>-</w:t>
      </w:r>
      <w:r w:rsidRPr="009837D2">
        <w:rPr>
          <w:sz w:val="28"/>
          <w:szCs w:val="28"/>
          <w:lang w:val="de-DE"/>
        </w:rPr>
        <w:t xml:space="preserve">XIII </w:t>
      </w:r>
      <w:r w:rsidRPr="00C25E87">
        <w:rPr>
          <w:sz w:val="28"/>
          <w:szCs w:val="28"/>
          <w:lang w:val="uz-Cyrl-UZ"/>
        </w:rPr>
        <w:t>асрларда юз берган феодал тарқоқлик, қабила ва элатлар ўртасидаги низоларнинг авжига чиқиши туфайли ҳунармандчиликда йирик ўзгаршлар рўй бермаган.</w:t>
      </w:r>
    </w:p>
    <w:p w:rsidR="00781904" w:rsidRPr="00C25E87" w:rsidRDefault="00781904" w:rsidP="00781904">
      <w:pPr>
        <w:ind w:firstLine="810"/>
        <w:jc w:val="both"/>
        <w:rPr>
          <w:sz w:val="28"/>
          <w:szCs w:val="28"/>
          <w:lang w:val="uz-Cyrl-UZ"/>
        </w:rPr>
      </w:pPr>
      <w:r w:rsidRPr="009837D2">
        <w:rPr>
          <w:sz w:val="28"/>
          <w:szCs w:val="28"/>
          <w:lang w:val="de-DE"/>
        </w:rPr>
        <w:lastRenderedPageBreak/>
        <w:t xml:space="preserve">XIV </w:t>
      </w:r>
      <w:r w:rsidRPr="00C25E87">
        <w:rPr>
          <w:sz w:val="28"/>
          <w:szCs w:val="28"/>
          <w:lang w:val="uz-Cyrl-UZ"/>
        </w:rPr>
        <w:t>асрнинг 2-ярмида Амир Темур Самарқандда ҳокимиятни қўлга киритиб, марказлашган давлатга асос солди. Натижада да</w:t>
      </w:r>
      <w:r w:rsidRPr="00C25E87">
        <w:rPr>
          <w:sz w:val="28"/>
          <w:szCs w:val="28"/>
          <w:lang w:val="uz-Cyrl-UZ"/>
        </w:rPr>
        <w:t>в</w:t>
      </w:r>
      <w:r w:rsidRPr="00C25E87">
        <w:rPr>
          <w:sz w:val="28"/>
          <w:szCs w:val="28"/>
          <w:lang w:val="uz-Cyrl-UZ"/>
        </w:rPr>
        <w:t>латнинг иқтисодий ва ижтимоий равниқига катта йўл очилган.</w:t>
      </w:r>
    </w:p>
    <w:p w:rsidR="00781904" w:rsidRPr="00C25E87" w:rsidRDefault="00781904" w:rsidP="00781904">
      <w:pPr>
        <w:ind w:firstLine="810"/>
        <w:jc w:val="both"/>
        <w:rPr>
          <w:sz w:val="28"/>
          <w:szCs w:val="28"/>
          <w:lang w:val="uz-Cyrl-UZ"/>
        </w:rPr>
      </w:pPr>
      <w:r w:rsidRPr="009837D2">
        <w:rPr>
          <w:sz w:val="28"/>
          <w:szCs w:val="28"/>
          <w:lang w:val="de-DE"/>
        </w:rPr>
        <w:t xml:space="preserve">XV </w:t>
      </w:r>
      <w:r w:rsidRPr="00C25E87">
        <w:rPr>
          <w:sz w:val="28"/>
          <w:szCs w:val="28"/>
          <w:lang w:val="uz-Cyrl-UZ"/>
        </w:rPr>
        <w:t>асрнинг охирига келиб Моварауннаҳрда юзага келган зиддиятлар туфайли Темурийлар давлатининг иқтисодий негизига путур етади ва ривожланиш тўхтаб қолади.</w:t>
      </w:r>
    </w:p>
    <w:p w:rsidR="00781904" w:rsidRPr="00C25E87" w:rsidRDefault="00781904" w:rsidP="00781904">
      <w:pPr>
        <w:ind w:firstLine="810"/>
        <w:jc w:val="both"/>
        <w:rPr>
          <w:sz w:val="28"/>
          <w:szCs w:val="28"/>
          <w:lang w:val="uz-Cyrl-UZ"/>
        </w:rPr>
      </w:pPr>
      <w:r w:rsidRPr="009837D2">
        <w:rPr>
          <w:sz w:val="28"/>
          <w:szCs w:val="28"/>
          <w:lang w:val="de-DE"/>
        </w:rPr>
        <w:t>XVI-XVIII</w:t>
      </w:r>
      <w:r w:rsidRPr="00C25E87">
        <w:rPr>
          <w:sz w:val="28"/>
          <w:szCs w:val="28"/>
          <w:lang w:val="uz-Cyrl-UZ"/>
        </w:rPr>
        <w:t xml:space="preserve"> асрларда Бухоро, Хива, Қўқон хонликларининг вужудга келиши иқтисодиётнинг, шу жумладан, саноат ишлаб чиқаришининг ривожланишига ижобий таъсир кўрсатади ва </w:t>
      </w:r>
      <w:r w:rsidRPr="009837D2">
        <w:rPr>
          <w:sz w:val="28"/>
          <w:szCs w:val="28"/>
          <w:lang w:val="de-DE"/>
        </w:rPr>
        <w:t xml:space="preserve">XIX </w:t>
      </w:r>
      <w:r w:rsidRPr="00C25E87">
        <w:rPr>
          <w:sz w:val="28"/>
          <w:szCs w:val="28"/>
          <w:lang w:val="uz-Cyrl-UZ"/>
        </w:rPr>
        <w:t>асрга келиб Туркистонда ҳунармандчиликда ёғоч ва м</w:t>
      </w:r>
      <w:r w:rsidRPr="00C25E87">
        <w:rPr>
          <w:sz w:val="28"/>
          <w:szCs w:val="28"/>
          <w:lang w:val="uz-Cyrl-UZ"/>
        </w:rPr>
        <w:t>е</w:t>
      </w:r>
      <w:r w:rsidRPr="00C25E87">
        <w:rPr>
          <w:sz w:val="28"/>
          <w:szCs w:val="28"/>
          <w:lang w:val="uz-Cyrl-UZ"/>
        </w:rPr>
        <w:t>талл ўймакорлиги, идишларга нақш солиш, матоларга гул босиш, қуролларни бадиий безаш ривожланади. Бу асрнинг иккинчи ярм</w:t>
      </w:r>
      <w:r w:rsidRPr="00C25E87">
        <w:rPr>
          <w:sz w:val="28"/>
          <w:szCs w:val="28"/>
          <w:lang w:val="uz-Cyrl-UZ"/>
        </w:rPr>
        <w:t>и</w:t>
      </w:r>
      <w:r w:rsidRPr="00C25E87">
        <w:rPr>
          <w:sz w:val="28"/>
          <w:szCs w:val="28"/>
          <w:lang w:val="uz-Cyrl-UZ"/>
        </w:rPr>
        <w:t>да Ўзбекистон ҳудудида тараққиёт тезлашиб саноат, айниқса ип-газлама саноати ривож топди.</w:t>
      </w:r>
    </w:p>
    <w:p w:rsidR="00781904" w:rsidRPr="00C25E87" w:rsidRDefault="00781904" w:rsidP="00781904">
      <w:pPr>
        <w:ind w:firstLine="810"/>
        <w:jc w:val="both"/>
        <w:rPr>
          <w:sz w:val="28"/>
          <w:szCs w:val="28"/>
          <w:lang w:val="uz-Cyrl-UZ"/>
        </w:rPr>
      </w:pPr>
      <w:r w:rsidRPr="009837D2">
        <w:rPr>
          <w:sz w:val="28"/>
          <w:szCs w:val="28"/>
          <w:lang w:val="de-DE"/>
        </w:rPr>
        <w:t>XX</w:t>
      </w:r>
      <w:r w:rsidRPr="00C25E87">
        <w:rPr>
          <w:sz w:val="28"/>
          <w:szCs w:val="28"/>
          <w:lang w:val="uz-Cyrl-UZ"/>
        </w:rPr>
        <w:t xml:space="preserve"> аср бошларида бир қанча пахта тозалаш, ёғ-мой заводлари қурилиб  ишга туширилди. 1925-1926 йилларда электростанциялар қурила бошланди ва биринчи бўлиб Тошкент яқинида қурилган Бўзсув гидроэлектростанцияси 1926 йил 1 майда ишга  туширилди.</w:t>
      </w:r>
    </w:p>
    <w:p w:rsidR="00781904" w:rsidRPr="00C25E87" w:rsidRDefault="00781904" w:rsidP="00781904">
      <w:pPr>
        <w:ind w:firstLine="810"/>
        <w:jc w:val="both"/>
        <w:rPr>
          <w:sz w:val="28"/>
          <w:szCs w:val="28"/>
          <w:lang w:val="uz-Cyrl-UZ"/>
        </w:rPr>
      </w:pPr>
      <w:r w:rsidRPr="00C25E87">
        <w:rPr>
          <w:sz w:val="28"/>
          <w:szCs w:val="28"/>
          <w:lang w:val="uz-Cyrl-UZ"/>
        </w:rPr>
        <w:t>Самарқанд, Бухоро, Қўқон, Термиз ва Асака шаҳарларида и</w:t>
      </w:r>
      <w:r w:rsidRPr="00C25E87">
        <w:rPr>
          <w:sz w:val="28"/>
          <w:szCs w:val="28"/>
          <w:lang w:val="uz-Cyrl-UZ"/>
        </w:rPr>
        <w:t>с</w:t>
      </w:r>
      <w:r w:rsidRPr="00C25E87">
        <w:rPr>
          <w:sz w:val="28"/>
          <w:szCs w:val="28"/>
          <w:lang w:val="uz-Cyrl-UZ"/>
        </w:rPr>
        <w:t>сиқлик электростанциялари қурилиши бошланиб, 1930 йилда уларнинг сони 30 га етди. Ўсиб бораётган энергетика базаси бир қанча янги саноат корхоналари қуришга имконият яратди.</w:t>
      </w:r>
    </w:p>
    <w:p w:rsidR="00781904" w:rsidRPr="00C25E87" w:rsidRDefault="00781904" w:rsidP="00781904">
      <w:pPr>
        <w:ind w:firstLine="810"/>
        <w:jc w:val="both"/>
        <w:rPr>
          <w:sz w:val="28"/>
          <w:szCs w:val="28"/>
          <w:lang w:val="uz-Cyrl-UZ"/>
        </w:rPr>
      </w:pPr>
      <w:r w:rsidRPr="00C25E87">
        <w:rPr>
          <w:sz w:val="28"/>
          <w:szCs w:val="28"/>
          <w:lang w:val="uz-Cyrl-UZ"/>
        </w:rPr>
        <w:t>Иккинчи жаҳон урушигача бу ерда 500 дан ортиқ саноат корхоналари жумладан, «Ташсельмаш», Тошкент тўқимачилик ко</w:t>
      </w:r>
      <w:r w:rsidRPr="00C25E87">
        <w:rPr>
          <w:sz w:val="28"/>
          <w:szCs w:val="28"/>
          <w:lang w:val="uz-Cyrl-UZ"/>
        </w:rPr>
        <w:t>м</w:t>
      </w:r>
      <w:r w:rsidRPr="00C25E87">
        <w:rPr>
          <w:sz w:val="28"/>
          <w:szCs w:val="28"/>
          <w:lang w:val="uz-Cyrl-UZ"/>
        </w:rPr>
        <w:t>бинати, Чирчиқ-электрокимё комбинати, Каттақўрғон ёғ заводи, Бекобод ва Қувасой цемент корхоналари қурилди. Нефть ва рангли нодир металлар қазиб чиқариш, қурилиш саноати маҳсулотл</w:t>
      </w:r>
      <w:r w:rsidRPr="00C25E87">
        <w:rPr>
          <w:sz w:val="28"/>
          <w:szCs w:val="28"/>
          <w:lang w:val="uz-Cyrl-UZ"/>
        </w:rPr>
        <w:t>а</w:t>
      </w:r>
      <w:r w:rsidRPr="00C25E87">
        <w:rPr>
          <w:sz w:val="28"/>
          <w:szCs w:val="28"/>
          <w:lang w:val="uz-Cyrl-UZ"/>
        </w:rPr>
        <w:t>рини тайёрлаш ривож топди.</w:t>
      </w:r>
    </w:p>
    <w:p w:rsidR="00781904" w:rsidRPr="00C25E87" w:rsidRDefault="00781904" w:rsidP="00781904">
      <w:pPr>
        <w:pStyle w:val="21"/>
        <w:rPr>
          <w:rFonts w:ascii="Times New Roman" w:hAnsi="Times New Roman"/>
          <w:szCs w:val="28"/>
          <w:lang w:val="uz-Cyrl-UZ"/>
        </w:rPr>
      </w:pPr>
      <w:r w:rsidRPr="00C25E87">
        <w:rPr>
          <w:rFonts w:ascii="Times New Roman" w:hAnsi="Times New Roman"/>
          <w:szCs w:val="28"/>
          <w:lang w:val="uz-Cyrl-UZ"/>
        </w:rPr>
        <w:t>Уруш бошланиши билан Респулика халқ хўжалиги, жумладан, саноат ишлаб чиқариши ҳарбий мақсадларга қаратилди. Бу ерга немис фашистлари эгаллаб олган ҳудудлардан 100 га яқин с</w:t>
      </w:r>
      <w:r w:rsidRPr="00C25E87">
        <w:rPr>
          <w:rFonts w:ascii="Times New Roman" w:hAnsi="Times New Roman"/>
          <w:szCs w:val="28"/>
          <w:lang w:val="uz-Cyrl-UZ"/>
        </w:rPr>
        <w:t>а</w:t>
      </w:r>
      <w:r w:rsidRPr="00C25E87">
        <w:rPr>
          <w:rFonts w:ascii="Times New Roman" w:hAnsi="Times New Roman"/>
          <w:szCs w:val="28"/>
          <w:lang w:val="uz-Cyrl-UZ"/>
        </w:rPr>
        <w:t>ноат корхоналари кўчириб келтирилди ва улар қисқа вақт ичида тўла қувват билан ишлай бошлади. 1941-1945 йиллар давомида Республиканинг индустриал тараққиёти ГЭС лар қуриш билан энергетика базасини кучайтириш, қишлоқ хўжалиги, аҳоли ва фронт эҳтиёжларини қондирадиган завод ва фабрикаларни қуриш йўлидан  борди. Бу даврда 280 та йирик, ўрта ва кичик корхон</w:t>
      </w:r>
      <w:r w:rsidRPr="00C25E87">
        <w:rPr>
          <w:rFonts w:ascii="Times New Roman" w:hAnsi="Times New Roman"/>
          <w:szCs w:val="28"/>
          <w:lang w:val="uz-Cyrl-UZ"/>
        </w:rPr>
        <w:t>а</w:t>
      </w:r>
      <w:r w:rsidRPr="00C25E87">
        <w:rPr>
          <w:rFonts w:ascii="Times New Roman" w:hAnsi="Times New Roman"/>
          <w:szCs w:val="28"/>
          <w:lang w:val="uz-Cyrl-UZ"/>
        </w:rPr>
        <w:t>лар қурилиб ишга туширилди. Натижада Ўзбекистон Армиянинг саноат арсеналларидан, яъни аслаҳахоналаридан бирига айланди.</w:t>
      </w:r>
    </w:p>
    <w:p w:rsidR="00781904" w:rsidRPr="009837D2" w:rsidRDefault="00781904" w:rsidP="00781904">
      <w:pPr>
        <w:pStyle w:val="21"/>
        <w:rPr>
          <w:rFonts w:ascii="Times New Roman" w:hAnsi="Times New Roman"/>
          <w:szCs w:val="28"/>
          <w:lang w:val="ru-RU"/>
        </w:rPr>
      </w:pPr>
      <w:r w:rsidRPr="00C25E87">
        <w:rPr>
          <w:rFonts w:ascii="Times New Roman" w:hAnsi="Times New Roman"/>
          <w:szCs w:val="28"/>
          <w:lang w:val="uz-Cyrl-UZ"/>
        </w:rPr>
        <w:t>Урушдан кейинги йилларда ҳам саноат тараққиётига эътибор қаратилгани сабабли унинг бир қанча янги тармоқлари ва корхоналар вужудга келди. Тракторсозлик, лифтсозлик, электроте</w:t>
      </w:r>
      <w:r w:rsidRPr="00C25E87">
        <w:rPr>
          <w:rFonts w:ascii="Times New Roman" w:hAnsi="Times New Roman"/>
          <w:szCs w:val="28"/>
          <w:lang w:val="uz-Cyrl-UZ"/>
        </w:rPr>
        <w:t>х</w:t>
      </w:r>
      <w:r w:rsidRPr="00C25E87">
        <w:rPr>
          <w:rFonts w:ascii="Times New Roman" w:hAnsi="Times New Roman"/>
          <w:szCs w:val="28"/>
          <w:lang w:val="uz-Cyrl-UZ"/>
        </w:rPr>
        <w:t xml:space="preserve">ника саноати, газ ишлаб чиқарш, уй рўзғор буюмлари тайёрлаш, йиғма темир бетон ва </w:t>
      </w:r>
      <w:r w:rsidRPr="00C25E87">
        <w:rPr>
          <w:rFonts w:ascii="Times New Roman" w:hAnsi="Times New Roman"/>
          <w:szCs w:val="28"/>
          <w:lang w:val="uz-Cyrl-UZ"/>
        </w:rPr>
        <w:lastRenderedPageBreak/>
        <w:t>керамика саноати вужудга келди. Енгил саноатнинг трикотаж, чинни ишлаб чиқариш соҳал</w:t>
      </w:r>
      <w:r w:rsidRPr="00C25E87">
        <w:rPr>
          <w:rFonts w:ascii="Times New Roman" w:hAnsi="Times New Roman"/>
          <w:szCs w:val="28"/>
          <w:lang w:val="uz-Cyrl-UZ"/>
        </w:rPr>
        <w:t>а</w:t>
      </w:r>
      <w:r w:rsidRPr="00C25E87">
        <w:rPr>
          <w:rFonts w:ascii="Times New Roman" w:hAnsi="Times New Roman"/>
          <w:szCs w:val="28"/>
          <w:lang w:val="uz-Cyrl-UZ"/>
        </w:rPr>
        <w:t xml:space="preserve">ри юзага келди. Озиқ-овқат саноатининг таркибий қисмларида  анчагина ўзгаришлар рўй берди. </w:t>
      </w:r>
      <w:r w:rsidRPr="009837D2">
        <w:rPr>
          <w:rFonts w:ascii="Times New Roman" w:hAnsi="Times New Roman"/>
          <w:szCs w:val="28"/>
          <w:lang w:val="ru-RU"/>
        </w:rPr>
        <w:t>90-йилларга келиб унинг йирик ва ўрта корхоналари 300 дан ортиб кетди.</w:t>
      </w:r>
    </w:p>
    <w:p w:rsidR="00781904" w:rsidRPr="009837D2" w:rsidRDefault="00781904" w:rsidP="00781904">
      <w:pPr>
        <w:pStyle w:val="21"/>
        <w:rPr>
          <w:rFonts w:ascii="Times New Roman" w:hAnsi="Times New Roman"/>
          <w:szCs w:val="28"/>
          <w:lang w:val="ru-RU"/>
        </w:rPr>
      </w:pPr>
      <w:r w:rsidRPr="009837D2">
        <w:rPr>
          <w:rFonts w:ascii="Times New Roman" w:hAnsi="Times New Roman"/>
          <w:szCs w:val="28"/>
          <w:lang w:val="ru-RU"/>
        </w:rPr>
        <w:t xml:space="preserve">Саноат тараққиётида ёқилғи – энергетика мажмуасининг ўрни алоҳида эътиборга молик. Унинг таркибига энергетика, нефть ва нефтни қайта ишлаш, газ ва газ конденсати, кўмир қазиб олиш ва бошқа бир қатор  кичик соҳалар киради. Бу мажмуанинг ҳиссаси саноат комплексида 23,8%дан иборат. </w:t>
      </w:r>
    </w:p>
    <w:p w:rsidR="00781904" w:rsidRPr="009837D2" w:rsidRDefault="00781904" w:rsidP="00781904">
      <w:pPr>
        <w:pStyle w:val="21"/>
        <w:rPr>
          <w:rFonts w:ascii="Times New Roman" w:hAnsi="Times New Roman"/>
          <w:szCs w:val="28"/>
          <w:lang w:val="ru-RU"/>
        </w:rPr>
      </w:pPr>
      <w:r w:rsidRPr="009837D2">
        <w:rPr>
          <w:rFonts w:ascii="Times New Roman" w:hAnsi="Times New Roman"/>
          <w:szCs w:val="28"/>
          <w:lang w:val="ru-RU"/>
        </w:rPr>
        <w:t>Ўзбекистон республикаси жаҳондаги 10 та газ ишлаб чиқарувчи мамлакатлар жумласига киради. Бу ерда қудратли иссиқлик ва гидроэлектрстанциялар мавжуд.</w:t>
      </w:r>
    </w:p>
    <w:p w:rsidR="00781904" w:rsidRPr="009837D2" w:rsidRDefault="00781904" w:rsidP="00781904">
      <w:pPr>
        <w:pStyle w:val="21"/>
        <w:rPr>
          <w:rFonts w:ascii="Times New Roman" w:hAnsi="Times New Roman"/>
          <w:szCs w:val="28"/>
          <w:lang w:val="ru-RU"/>
        </w:rPr>
      </w:pPr>
      <w:r w:rsidRPr="009837D2">
        <w:rPr>
          <w:rFonts w:ascii="Times New Roman" w:hAnsi="Times New Roman"/>
          <w:b/>
          <w:szCs w:val="28"/>
          <w:lang w:val="ru-RU"/>
        </w:rPr>
        <w:t>Энергетика</w:t>
      </w:r>
      <w:r w:rsidRPr="009837D2">
        <w:rPr>
          <w:rFonts w:ascii="Times New Roman" w:hAnsi="Times New Roman"/>
          <w:szCs w:val="28"/>
          <w:lang w:val="ru-RU"/>
        </w:rPr>
        <w:t xml:space="preserve"> республика халқ хўжалигининг негиз тармоғи, республикада иқтисодиёт ва фан-техника тараққиётининг мустаҳкам пойдевори ҳисобланади. Ўзбекистон энергетика тизими умумий  ўрнатилган қуввати 11,7 млн кВт бўлган  37 иссиқлик ва гидра</w:t>
      </w:r>
      <w:r w:rsidRPr="009837D2">
        <w:rPr>
          <w:rFonts w:ascii="Times New Roman" w:hAnsi="Times New Roman"/>
          <w:szCs w:val="28"/>
          <w:lang w:val="ru-RU"/>
        </w:rPr>
        <w:t>в</w:t>
      </w:r>
      <w:r w:rsidRPr="009837D2">
        <w:rPr>
          <w:rFonts w:ascii="Times New Roman" w:hAnsi="Times New Roman"/>
          <w:szCs w:val="28"/>
          <w:lang w:val="ru-RU"/>
        </w:rPr>
        <w:t xml:space="preserve">лик электр станциялари йилига 55 млрд </w:t>
      </w:r>
      <w:r w:rsidRPr="009837D2">
        <w:rPr>
          <w:rFonts w:ascii="Times New Roman" w:hAnsi="Times New Roman"/>
          <w:position w:val="-18"/>
          <w:szCs w:val="28"/>
          <w:lang w:val="de-DE"/>
        </w:rPr>
        <w:object w:dxaOrig="10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23.65pt" o:ole="" fillcolor="window">
            <v:imagedata r:id="rId8" o:title=""/>
          </v:shape>
          <o:OLEObject Type="Embed" ProgID="Equation.3" ShapeID="_x0000_i1025" DrawAspect="Content" ObjectID="_1413565648" r:id="rId9"/>
        </w:object>
      </w:r>
      <w:r w:rsidRPr="009837D2">
        <w:rPr>
          <w:rFonts w:ascii="Times New Roman" w:hAnsi="Times New Roman"/>
          <w:szCs w:val="28"/>
          <w:lang w:val="de-DE"/>
        </w:rPr>
        <w:t xml:space="preserve"> </w:t>
      </w:r>
      <w:r w:rsidRPr="009837D2">
        <w:rPr>
          <w:rFonts w:ascii="Times New Roman" w:hAnsi="Times New Roman"/>
          <w:szCs w:val="28"/>
          <w:lang w:val="ru-RU"/>
        </w:rPr>
        <w:t>дан ортиқ электр энергияси ишлаб чиқариш имкониятига эга. Ўзбекистон энергет</w:t>
      </w:r>
      <w:r w:rsidRPr="009837D2">
        <w:rPr>
          <w:rFonts w:ascii="Times New Roman" w:hAnsi="Times New Roman"/>
          <w:szCs w:val="28"/>
          <w:lang w:val="ru-RU"/>
        </w:rPr>
        <w:t>и</w:t>
      </w:r>
      <w:r w:rsidRPr="009837D2">
        <w:rPr>
          <w:rFonts w:ascii="Times New Roman" w:hAnsi="Times New Roman"/>
          <w:szCs w:val="28"/>
          <w:lang w:val="ru-RU"/>
        </w:rPr>
        <w:t>ка тизимининг барча кучланишлардаги электр тармоқларининг умумий узунлиги  қарийб 228 минг км. ни ташкил этади. Тармоқ трансформаторларининг умумий қуввати 42,6 МВА га тенг. Ҳозир республика  энергетика тизимида 70 минга яқин ходим ишлайди.</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«Ўзбекэнерго» давлат компанияси таркибидаги, қурилиш-монтаж, созлаш, таъмирлаш ва бошқа бир қатор ташкилотларнинг тўла мажмуи Ўзбекистон энергетика тизимининг ишончли ишлашини, изчил ривожланишини таъми</w:t>
      </w:r>
      <w:r w:rsidRPr="009837D2">
        <w:rPr>
          <w:rFonts w:ascii="Times New Roman" w:hAnsi="Times New Roman"/>
          <w:szCs w:val="28"/>
          <w:lang w:val="ru-RU"/>
        </w:rPr>
        <w:t>н</w:t>
      </w:r>
      <w:r w:rsidRPr="009837D2">
        <w:rPr>
          <w:rFonts w:ascii="Times New Roman" w:hAnsi="Times New Roman"/>
          <w:szCs w:val="28"/>
          <w:lang w:val="ru-RU"/>
        </w:rPr>
        <w:t>ламоқда.</w:t>
      </w:r>
    </w:p>
    <w:p w:rsidR="00781904" w:rsidRPr="009837D2" w:rsidRDefault="00781904" w:rsidP="00781904">
      <w:pPr>
        <w:pStyle w:val="a3"/>
        <w:ind w:firstLine="720"/>
        <w:jc w:val="right"/>
        <w:rPr>
          <w:rFonts w:ascii="Times New Roman" w:hAnsi="Times New Roman"/>
          <w:szCs w:val="28"/>
          <w:lang w:val="ru-RU"/>
        </w:rPr>
      </w:pPr>
      <w:r w:rsidRPr="009837D2">
        <w:rPr>
          <w:rFonts w:ascii="Times New Roman" w:hAnsi="Times New Roman"/>
          <w:szCs w:val="28"/>
          <w:lang w:val="ru-RU"/>
        </w:rPr>
        <w:t>5-жадвал</w:t>
      </w:r>
    </w:p>
    <w:p w:rsidR="00781904" w:rsidRPr="009837D2" w:rsidRDefault="00781904" w:rsidP="00781904">
      <w:pPr>
        <w:pStyle w:val="a3"/>
        <w:tabs>
          <w:tab w:val="left" w:pos="720"/>
        </w:tabs>
        <w:rPr>
          <w:rFonts w:ascii="Times New Roman" w:hAnsi="Times New Roman"/>
          <w:b/>
          <w:szCs w:val="28"/>
          <w:lang w:val="uz-Cyrl-UZ"/>
        </w:rPr>
      </w:pPr>
      <w:r w:rsidRPr="009837D2">
        <w:rPr>
          <w:rFonts w:ascii="Times New Roman" w:hAnsi="Times New Roman"/>
          <w:b/>
          <w:szCs w:val="28"/>
          <w:lang w:val="ru-RU"/>
        </w:rPr>
        <w:t xml:space="preserve">Ўзбекистон Республикасида ишлаб чиқарилган </w:t>
      </w:r>
    </w:p>
    <w:p w:rsidR="00781904" w:rsidRPr="009837D2" w:rsidRDefault="00781904" w:rsidP="00781904">
      <w:pPr>
        <w:pStyle w:val="a3"/>
        <w:tabs>
          <w:tab w:val="left" w:pos="720"/>
        </w:tabs>
        <w:rPr>
          <w:rFonts w:ascii="Times New Roman" w:hAnsi="Times New Roman"/>
          <w:b/>
          <w:szCs w:val="28"/>
          <w:lang w:val="ru-RU"/>
        </w:rPr>
      </w:pPr>
      <w:r w:rsidRPr="009837D2">
        <w:rPr>
          <w:rFonts w:ascii="Times New Roman" w:hAnsi="Times New Roman"/>
          <w:b/>
          <w:szCs w:val="28"/>
          <w:lang w:val="ru-RU"/>
        </w:rPr>
        <w:t>электрэне</w:t>
      </w:r>
      <w:r w:rsidRPr="009837D2">
        <w:rPr>
          <w:rFonts w:ascii="Times New Roman" w:hAnsi="Times New Roman"/>
          <w:b/>
          <w:szCs w:val="28"/>
          <w:lang w:val="ru-RU"/>
        </w:rPr>
        <w:t>р</w:t>
      </w:r>
      <w:r w:rsidRPr="009837D2">
        <w:rPr>
          <w:rFonts w:ascii="Times New Roman" w:hAnsi="Times New Roman"/>
          <w:b/>
          <w:szCs w:val="28"/>
          <w:lang w:val="ru-RU"/>
        </w:rPr>
        <w:t>гиясининг динамикаси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105"/>
        <w:gridCol w:w="1106"/>
        <w:gridCol w:w="1105"/>
        <w:gridCol w:w="1106"/>
        <w:gridCol w:w="1106"/>
      </w:tblGrid>
      <w:tr w:rsidR="00781904" w:rsidRPr="009837D2" w:rsidTr="005427D7">
        <w:tblPrEx>
          <w:tblCellMar>
            <w:top w:w="0" w:type="dxa"/>
            <w:bottom w:w="0" w:type="dxa"/>
          </w:tblCellMar>
        </w:tblPrEx>
        <w:tc>
          <w:tcPr>
            <w:tcW w:w="4395" w:type="dxa"/>
          </w:tcPr>
          <w:p w:rsidR="00781904" w:rsidRPr="009837D2" w:rsidRDefault="00781904" w:rsidP="005427D7">
            <w:pPr>
              <w:pStyle w:val="a3"/>
              <w:tabs>
                <w:tab w:val="left" w:pos="720"/>
              </w:tabs>
              <w:jc w:val="left"/>
              <w:rPr>
                <w:rFonts w:ascii="Times New Roman" w:hAnsi="Times New Roman"/>
                <w:szCs w:val="28"/>
                <w:lang w:val="ru-RU"/>
              </w:rPr>
            </w:pPr>
          </w:p>
        </w:tc>
        <w:tc>
          <w:tcPr>
            <w:tcW w:w="1105"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1913</w:t>
            </w:r>
          </w:p>
        </w:tc>
        <w:tc>
          <w:tcPr>
            <w:tcW w:w="1106"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1940</w:t>
            </w:r>
          </w:p>
        </w:tc>
        <w:tc>
          <w:tcPr>
            <w:tcW w:w="1105"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1990</w:t>
            </w:r>
          </w:p>
        </w:tc>
        <w:tc>
          <w:tcPr>
            <w:tcW w:w="1106"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2000</w:t>
            </w:r>
          </w:p>
        </w:tc>
        <w:tc>
          <w:tcPr>
            <w:tcW w:w="1106"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2004</w:t>
            </w:r>
          </w:p>
        </w:tc>
      </w:tr>
      <w:tr w:rsidR="00781904" w:rsidRPr="009837D2" w:rsidTr="005427D7">
        <w:tblPrEx>
          <w:tblCellMar>
            <w:top w:w="0" w:type="dxa"/>
            <w:bottom w:w="0" w:type="dxa"/>
          </w:tblCellMar>
        </w:tblPrEx>
        <w:tc>
          <w:tcPr>
            <w:tcW w:w="4395" w:type="dxa"/>
          </w:tcPr>
          <w:p w:rsidR="00781904" w:rsidRPr="009837D2" w:rsidRDefault="00781904" w:rsidP="005427D7">
            <w:pPr>
              <w:pStyle w:val="a3"/>
              <w:tabs>
                <w:tab w:val="left" w:pos="720"/>
              </w:tabs>
              <w:jc w:val="left"/>
              <w:rPr>
                <w:rFonts w:ascii="Times New Roman" w:hAnsi="Times New Roman"/>
                <w:szCs w:val="28"/>
                <w:lang w:val="ru-RU"/>
              </w:rPr>
            </w:pPr>
            <w:r w:rsidRPr="009837D2">
              <w:rPr>
                <w:rFonts w:ascii="Times New Roman" w:hAnsi="Times New Roman"/>
                <w:szCs w:val="28"/>
                <w:lang w:val="ru-RU"/>
              </w:rPr>
              <w:t>Электр энергияси (млрд. квт-соат)</w:t>
            </w:r>
          </w:p>
          <w:p w:rsidR="00781904" w:rsidRPr="009837D2" w:rsidRDefault="00781904" w:rsidP="005427D7">
            <w:pPr>
              <w:pStyle w:val="a3"/>
              <w:tabs>
                <w:tab w:val="left" w:pos="720"/>
              </w:tabs>
              <w:jc w:val="left"/>
              <w:rPr>
                <w:rFonts w:ascii="Times New Roman" w:hAnsi="Times New Roman"/>
                <w:szCs w:val="28"/>
                <w:lang w:val="ru-RU"/>
              </w:rPr>
            </w:pPr>
            <w:r w:rsidRPr="009837D2">
              <w:rPr>
                <w:rFonts w:ascii="Times New Roman" w:hAnsi="Times New Roman"/>
                <w:szCs w:val="28"/>
                <w:lang w:val="ru-RU"/>
              </w:rPr>
              <w:t xml:space="preserve">шу жумладан, </w:t>
            </w:r>
          </w:p>
          <w:p w:rsidR="00781904" w:rsidRPr="009837D2" w:rsidRDefault="00781904" w:rsidP="005427D7">
            <w:pPr>
              <w:pStyle w:val="a3"/>
              <w:tabs>
                <w:tab w:val="left" w:pos="720"/>
              </w:tabs>
              <w:jc w:val="left"/>
              <w:rPr>
                <w:rFonts w:ascii="Times New Roman" w:hAnsi="Times New Roman"/>
                <w:szCs w:val="28"/>
                <w:lang w:val="ru-RU"/>
              </w:rPr>
            </w:pPr>
            <w:r w:rsidRPr="009837D2">
              <w:rPr>
                <w:rFonts w:ascii="Times New Roman" w:hAnsi="Times New Roman"/>
                <w:szCs w:val="28"/>
                <w:lang w:val="ru-RU"/>
              </w:rPr>
              <w:t>иссиқлик энергияси</w:t>
            </w:r>
          </w:p>
          <w:p w:rsidR="00781904" w:rsidRPr="009837D2" w:rsidRDefault="00781904" w:rsidP="005427D7">
            <w:pPr>
              <w:pStyle w:val="a3"/>
              <w:tabs>
                <w:tab w:val="left" w:pos="720"/>
              </w:tabs>
              <w:jc w:val="left"/>
              <w:rPr>
                <w:rFonts w:ascii="Times New Roman" w:hAnsi="Times New Roman"/>
                <w:szCs w:val="28"/>
                <w:lang w:val="ru-RU"/>
              </w:rPr>
            </w:pPr>
            <w:r w:rsidRPr="009837D2">
              <w:rPr>
                <w:rFonts w:ascii="Times New Roman" w:hAnsi="Times New Roman"/>
                <w:szCs w:val="28"/>
                <w:lang w:val="ru-RU"/>
              </w:rPr>
              <w:t>гидро энергияси</w:t>
            </w:r>
          </w:p>
        </w:tc>
        <w:tc>
          <w:tcPr>
            <w:tcW w:w="1105"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3,3</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2,8</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0,5</w:t>
            </w:r>
          </w:p>
        </w:tc>
        <w:tc>
          <w:tcPr>
            <w:tcW w:w="1106"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48,1</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28,1</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w:t>
            </w:r>
          </w:p>
        </w:tc>
        <w:tc>
          <w:tcPr>
            <w:tcW w:w="1105"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56,3</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49,7</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6,6</w:t>
            </w:r>
          </w:p>
        </w:tc>
        <w:tc>
          <w:tcPr>
            <w:tcW w:w="1106"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46,9</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41</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4,9</w:t>
            </w:r>
          </w:p>
        </w:tc>
        <w:tc>
          <w:tcPr>
            <w:tcW w:w="1106"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49,6</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41,2</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8,4</w:t>
            </w:r>
          </w:p>
        </w:tc>
      </w:tr>
    </w:tbl>
    <w:p w:rsidR="00781904" w:rsidRPr="009837D2" w:rsidRDefault="00781904" w:rsidP="00781904">
      <w:pPr>
        <w:pStyle w:val="a3"/>
        <w:tabs>
          <w:tab w:val="left" w:pos="720"/>
        </w:tabs>
        <w:ind w:firstLine="720"/>
        <w:jc w:val="both"/>
        <w:rPr>
          <w:rFonts w:ascii="Times New Roman" w:hAnsi="Times New Roman"/>
          <w:szCs w:val="28"/>
          <w:lang w:val="ru-RU"/>
        </w:rPr>
      </w:pP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szCs w:val="28"/>
          <w:lang w:val="ru-RU"/>
        </w:rPr>
        <w:t>Бугун Ўзбекистонда бир кунда 136 млн киловатт соат электр энергияси ишлаб чиқарилмоқда. Бу 19</w:t>
      </w:r>
      <w:r>
        <w:rPr>
          <w:rFonts w:ascii="Times New Roman" w:hAnsi="Times New Roman"/>
          <w:szCs w:val="28"/>
          <w:lang w:val="uz-Cyrl-UZ"/>
        </w:rPr>
        <w:t>13</w:t>
      </w:r>
      <w:r w:rsidRPr="009837D2">
        <w:rPr>
          <w:rFonts w:ascii="Times New Roman" w:hAnsi="Times New Roman"/>
          <w:szCs w:val="28"/>
          <w:lang w:val="ru-RU"/>
        </w:rPr>
        <w:t xml:space="preserve"> йилда ҳосил этилган электр энергиясига нисбатан 100 марта кўпдир.</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b/>
          <w:szCs w:val="28"/>
          <w:u w:val="single"/>
          <w:lang w:val="ru-RU"/>
        </w:rPr>
        <w:t>Ёқилғи саноати.</w:t>
      </w:r>
      <w:r w:rsidRPr="009837D2">
        <w:rPr>
          <w:rFonts w:ascii="Times New Roman" w:hAnsi="Times New Roman"/>
          <w:szCs w:val="28"/>
          <w:lang w:val="ru-RU"/>
        </w:rPr>
        <w:t xml:space="preserve"> Республика ёқилғи саноати ер қарида т</w:t>
      </w:r>
      <w:r w:rsidRPr="009837D2">
        <w:rPr>
          <w:rFonts w:ascii="Times New Roman" w:hAnsi="Times New Roman"/>
          <w:szCs w:val="28"/>
          <w:lang w:val="ru-RU"/>
        </w:rPr>
        <w:t>о</w:t>
      </w:r>
      <w:r w:rsidRPr="009837D2">
        <w:rPr>
          <w:rFonts w:ascii="Times New Roman" w:hAnsi="Times New Roman"/>
          <w:szCs w:val="28"/>
          <w:lang w:val="ru-RU"/>
        </w:rPr>
        <w:t xml:space="preserve">пилган ва қазиб олинаётган кўмир, нефть, газ конлари негизида шаклланган ва </w:t>
      </w:r>
      <w:r w:rsidRPr="009837D2">
        <w:rPr>
          <w:rFonts w:ascii="Times New Roman" w:hAnsi="Times New Roman"/>
          <w:szCs w:val="28"/>
          <w:lang w:val="ru-RU"/>
        </w:rPr>
        <w:lastRenderedPageBreak/>
        <w:t>ривожланиб бормоқда. Республикада 160 га яқин нефть ва газ конлари очилган, уларнинг 115 таси Бухоро ва Хива геологик провинциясида, 27 таси Фарғона водийси, 10 таси Су</w:t>
      </w:r>
      <w:r w:rsidRPr="009837D2">
        <w:rPr>
          <w:rFonts w:ascii="Times New Roman" w:hAnsi="Times New Roman"/>
          <w:szCs w:val="28"/>
          <w:lang w:val="ru-RU"/>
        </w:rPr>
        <w:t>р</w:t>
      </w:r>
      <w:r w:rsidRPr="009837D2">
        <w:rPr>
          <w:rFonts w:ascii="Times New Roman" w:hAnsi="Times New Roman"/>
          <w:szCs w:val="28"/>
          <w:lang w:val="ru-RU"/>
        </w:rPr>
        <w:t>хондарё, 7 таси Устюртда жойлашган. Ҳозир 71 нефть, газ ва газ конденсат ко</w:t>
      </w:r>
      <w:r w:rsidRPr="009837D2">
        <w:rPr>
          <w:rFonts w:ascii="Times New Roman" w:hAnsi="Times New Roman"/>
          <w:szCs w:val="28"/>
          <w:lang w:val="ru-RU"/>
        </w:rPr>
        <w:t>н</w:t>
      </w:r>
      <w:r w:rsidRPr="009837D2">
        <w:rPr>
          <w:rFonts w:ascii="Times New Roman" w:hAnsi="Times New Roman"/>
          <w:szCs w:val="28"/>
          <w:lang w:val="ru-RU"/>
        </w:rPr>
        <w:t xml:space="preserve">лари, 2 кўмир конидан фойдаланилмоқда. 50 дан ортиқ нефть, газ ва газ конденсат кони эса келажакда ишга тушириш учун тайёрлаб  қўйилган. </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b/>
          <w:szCs w:val="28"/>
          <w:lang w:val="ru-RU"/>
        </w:rPr>
        <w:t>Ёқилғи саноати</w:t>
      </w:r>
      <w:r w:rsidRPr="009837D2">
        <w:rPr>
          <w:rFonts w:ascii="Times New Roman" w:hAnsi="Times New Roman"/>
          <w:szCs w:val="28"/>
          <w:lang w:val="ru-RU"/>
        </w:rPr>
        <w:t xml:space="preserve"> республика ёқилғи-энергетика мажмуасининг асосий тармоғини ташкил этади ва барча турдаги ёқилғини қазиб олиш, табиий газни тозалаш ва етказиб бериш, нефть маҳсулотларини қайта ишлаш корхоналаридан иборат. Улар халқ хўжалиг</w:t>
      </w:r>
      <w:r w:rsidRPr="009837D2">
        <w:rPr>
          <w:rFonts w:ascii="Times New Roman" w:hAnsi="Times New Roman"/>
          <w:szCs w:val="28"/>
          <w:lang w:val="ru-RU"/>
        </w:rPr>
        <w:t>и</w:t>
      </w:r>
      <w:r w:rsidRPr="009837D2">
        <w:rPr>
          <w:rFonts w:ascii="Times New Roman" w:hAnsi="Times New Roman"/>
          <w:szCs w:val="28"/>
          <w:lang w:val="ru-RU"/>
        </w:rPr>
        <w:t>нинг барча бўғинларида хизмат кўрсатади. Унинг йирик корхон</w:t>
      </w:r>
      <w:r w:rsidRPr="009837D2">
        <w:rPr>
          <w:rFonts w:ascii="Times New Roman" w:hAnsi="Times New Roman"/>
          <w:szCs w:val="28"/>
          <w:lang w:val="ru-RU"/>
        </w:rPr>
        <w:t>а</w:t>
      </w:r>
      <w:r w:rsidRPr="009837D2">
        <w:rPr>
          <w:rFonts w:ascii="Times New Roman" w:hAnsi="Times New Roman"/>
          <w:szCs w:val="28"/>
          <w:lang w:val="ru-RU"/>
        </w:rPr>
        <w:t>лари Тошкент, Фарғона, Бухоро, Қашқадарё, Сурхондарё вилоя</w:t>
      </w:r>
      <w:r w:rsidRPr="009837D2">
        <w:rPr>
          <w:rFonts w:ascii="Times New Roman" w:hAnsi="Times New Roman"/>
          <w:szCs w:val="28"/>
          <w:lang w:val="ru-RU"/>
        </w:rPr>
        <w:t>т</w:t>
      </w:r>
      <w:r w:rsidRPr="009837D2">
        <w:rPr>
          <w:rFonts w:ascii="Times New Roman" w:hAnsi="Times New Roman"/>
          <w:szCs w:val="28"/>
          <w:lang w:val="ru-RU"/>
        </w:rPr>
        <w:t xml:space="preserve">ларида жойлашган. </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b/>
          <w:szCs w:val="28"/>
          <w:u w:val="single"/>
          <w:lang w:val="ru-RU"/>
        </w:rPr>
        <w:t>Нефть саноати</w:t>
      </w:r>
      <w:r w:rsidRPr="009837D2">
        <w:rPr>
          <w:rFonts w:ascii="Times New Roman" w:hAnsi="Times New Roman"/>
          <w:b/>
          <w:szCs w:val="28"/>
          <w:lang w:val="ru-RU"/>
        </w:rPr>
        <w:t xml:space="preserve">  </w:t>
      </w:r>
      <w:r w:rsidRPr="009837D2">
        <w:rPr>
          <w:rFonts w:ascii="Times New Roman" w:hAnsi="Times New Roman"/>
          <w:szCs w:val="28"/>
          <w:lang w:val="ru-RU"/>
        </w:rPr>
        <w:t>ёкилғи саноатининг энг муҳим тармоқлардан бири ҳисобланади ва нефтни қайта ишлаш корхоналаридан ташкил топади. Ҳозирги даврда саноатнинг бу тармоғи мамлакат халқ хўжалиги ва аҳолининг нефтга бўлган талабини тўла қондириш имкониятларига эга бўлди. Шу сабабдан ҳам бу тармоқнинг аҳамияти беқиёсдир.</w:t>
      </w:r>
      <w:r w:rsidRPr="009837D2">
        <w:rPr>
          <w:rFonts w:ascii="Times New Roman" w:hAnsi="Times New Roman"/>
          <w:b/>
          <w:szCs w:val="28"/>
          <w:lang w:val="ru-RU"/>
        </w:rPr>
        <w:t xml:space="preserve"> </w:t>
      </w:r>
    </w:p>
    <w:p w:rsidR="00781904" w:rsidRPr="009837D2" w:rsidRDefault="00781904" w:rsidP="00781904">
      <w:pPr>
        <w:pStyle w:val="a3"/>
        <w:tabs>
          <w:tab w:val="left" w:pos="720"/>
        </w:tabs>
        <w:ind w:firstLine="720"/>
        <w:jc w:val="both"/>
        <w:rPr>
          <w:rFonts w:ascii="Times New Roman" w:hAnsi="Times New Roman"/>
          <w:szCs w:val="28"/>
          <w:lang w:val="ru-RU"/>
        </w:rPr>
      </w:pPr>
      <w:r w:rsidRPr="00475902">
        <w:rPr>
          <w:rFonts w:ascii="Times New Roman" w:hAnsi="Times New Roman"/>
          <w:szCs w:val="28"/>
          <w:u w:val="single"/>
          <w:lang w:val="ru-RU"/>
        </w:rPr>
        <w:t>Нефтни қайта ишлаш саноати</w:t>
      </w:r>
      <w:r w:rsidRPr="009837D2">
        <w:rPr>
          <w:rFonts w:ascii="Times New Roman" w:hAnsi="Times New Roman"/>
          <w:szCs w:val="28"/>
          <w:lang w:val="ru-RU"/>
        </w:rPr>
        <w:t xml:space="preserve"> соҳасида Олтиариқ, Фарғона, Бухоро нефтни қайта ишлаш заводлари ишлаб турибди. Фарғона заводи сурков мойлар ва Ёнилғи ишлаб чиқаришга ихтисослашган ишлаб  чиқариш бўйича 30 дан ортиқ технологик қурилмага эга. Олтиариқ нефть заводи эса Ёнилғи йўналишида Кўкдумалоқ нефть-газ кони очилгандан кейин Франциянинг ТЕКНЕП фирмаси билан ҳамкорликда 1993 йилдан Бухоро вилоятининг Қоровулбозор туманида Бухоро нефтни қайта ишлаш заводи қурилиши бошланди ва бир йилда 2,5 млн тонна газ конденс</w:t>
      </w:r>
      <w:r w:rsidRPr="009837D2">
        <w:rPr>
          <w:rFonts w:ascii="Times New Roman" w:hAnsi="Times New Roman"/>
          <w:szCs w:val="28"/>
          <w:lang w:val="ru-RU"/>
        </w:rPr>
        <w:t>а</w:t>
      </w:r>
      <w:r w:rsidRPr="009837D2">
        <w:rPr>
          <w:rFonts w:ascii="Times New Roman" w:hAnsi="Times New Roman"/>
          <w:szCs w:val="28"/>
          <w:lang w:val="ru-RU"/>
        </w:rPr>
        <w:t>тини қайта ишлаш қувватига эга бўлган 1-навбати 1997 йилнинг августида ишга туширилди. Нефтни қайта ишлаш  заводларида юқори октанли бензин, дизел ёқилғиси, кокс, парафин, мотор мойларига қўшилмалар, енгил машиналар учун мотор ва сурков мойлари (компрессор, турбина, урчуқ мойлари), керосин, битум, суюлтирилган нефть газлари (бутан, техник пропан ва б.), мазут каби 50 турдан ортиқ нефть маҳсулотлари ишлаб чиқарилади. Янги маҳсулот турлари ишлаб чиқариш дастурига мувофиқ янги те</w:t>
      </w:r>
      <w:r w:rsidRPr="009837D2">
        <w:rPr>
          <w:rFonts w:ascii="Times New Roman" w:hAnsi="Times New Roman"/>
          <w:szCs w:val="28"/>
          <w:lang w:val="ru-RU"/>
        </w:rPr>
        <w:t>х</w:t>
      </w:r>
      <w:r w:rsidRPr="009837D2">
        <w:rPr>
          <w:rFonts w:ascii="Times New Roman" w:hAnsi="Times New Roman"/>
          <w:szCs w:val="28"/>
          <w:lang w:val="ru-RU"/>
        </w:rPr>
        <w:t xml:space="preserve">нологиялар ўзлаштирилмоқда. </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Ҳозирги даврда республика нефть саноати корхоналарининг қуввати бир йилда 11 млн. тонна нефтни қайта ишлаш имкониятига эга.</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b/>
          <w:szCs w:val="28"/>
          <w:u w:val="single"/>
          <w:lang w:val="ru-RU"/>
        </w:rPr>
        <w:softHyphen/>
        <w:t>Газ саноати.</w:t>
      </w:r>
      <w:r w:rsidRPr="009837D2">
        <w:rPr>
          <w:rFonts w:ascii="Times New Roman" w:hAnsi="Times New Roman"/>
          <w:b/>
          <w:szCs w:val="28"/>
          <w:lang w:val="ru-RU"/>
        </w:rPr>
        <w:t xml:space="preserve"> </w:t>
      </w:r>
      <w:r w:rsidRPr="009837D2">
        <w:rPr>
          <w:rFonts w:ascii="Times New Roman" w:hAnsi="Times New Roman"/>
          <w:szCs w:val="28"/>
          <w:lang w:val="ru-RU"/>
        </w:rPr>
        <w:t>Бу тармоқ ёқилғи-энергетика мажмуасининг энг ёш, жуда ривожланган соҳаси ҳисобланади. Газ ёқилғининг жуда арзон тури, халқ хўжалигининг барча соҳаларида кенг фойдал</w:t>
      </w:r>
      <w:r w:rsidRPr="009837D2">
        <w:rPr>
          <w:rFonts w:ascii="Times New Roman" w:hAnsi="Times New Roman"/>
          <w:szCs w:val="28"/>
          <w:lang w:val="ru-RU"/>
        </w:rPr>
        <w:t>а</w:t>
      </w:r>
      <w:r w:rsidRPr="009837D2">
        <w:rPr>
          <w:rFonts w:ascii="Times New Roman" w:hAnsi="Times New Roman"/>
          <w:szCs w:val="28"/>
          <w:lang w:val="ru-RU"/>
        </w:rPr>
        <w:t>ниш имконияти сабабли, экологик жиҳатдан ҳам устунлиги туфа</w:t>
      </w:r>
      <w:r w:rsidRPr="009837D2">
        <w:rPr>
          <w:rFonts w:ascii="Times New Roman" w:hAnsi="Times New Roman"/>
          <w:szCs w:val="28"/>
          <w:lang w:val="ru-RU"/>
        </w:rPr>
        <w:t>й</w:t>
      </w:r>
      <w:r w:rsidRPr="009837D2">
        <w:rPr>
          <w:rFonts w:ascii="Times New Roman" w:hAnsi="Times New Roman"/>
          <w:szCs w:val="28"/>
          <w:lang w:val="ru-RU"/>
        </w:rPr>
        <w:t>ли унга бўлган талаб кундан-кунга ўсиб бормоқда. Агар 1940 йилда атиги 0,7 млн м</w:t>
      </w:r>
      <w:r w:rsidRPr="009837D2">
        <w:rPr>
          <w:rFonts w:ascii="Times New Roman" w:hAnsi="Times New Roman"/>
          <w:szCs w:val="28"/>
          <w:vertAlign w:val="superscript"/>
          <w:lang w:val="ru-RU"/>
        </w:rPr>
        <w:t>3</w:t>
      </w:r>
      <w:r w:rsidRPr="009837D2">
        <w:rPr>
          <w:rFonts w:ascii="Times New Roman" w:hAnsi="Times New Roman"/>
          <w:szCs w:val="28"/>
          <w:lang w:val="ru-RU"/>
        </w:rPr>
        <w:t xml:space="preserve"> табиий газ қазиб олинган </w:t>
      </w:r>
      <w:r w:rsidRPr="009837D2">
        <w:rPr>
          <w:rFonts w:ascii="Times New Roman" w:hAnsi="Times New Roman"/>
          <w:szCs w:val="28"/>
          <w:lang w:val="ru-RU"/>
        </w:rPr>
        <w:lastRenderedPageBreak/>
        <w:t>бўлса, ҳозирги пайтда у 58 млрд м</w:t>
      </w:r>
      <w:r w:rsidRPr="009837D2">
        <w:rPr>
          <w:rFonts w:ascii="Times New Roman" w:hAnsi="Times New Roman"/>
          <w:szCs w:val="28"/>
          <w:vertAlign w:val="superscript"/>
          <w:lang w:val="ru-RU"/>
        </w:rPr>
        <w:t>3</w:t>
      </w:r>
      <w:r w:rsidRPr="009837D2">
        <w:rPr>
          <w:rFonts w:ascii="Times New Roman" w:hAnsi="Times New Roman"/>
          <w:szCs w:val="28"/>
          <w:lang w:val="ru-RU"/>
        </w:rPr>
        <w:t xml:space="preserve"> ни ташкил этади. Газнинг Республикада қазиб олинаё</w:t>
      </w:r>
      <w:r w:rsidRPr="009837D2">
        <w:rPr>
          <w:rFonts w:ascii="Times New Roman" w:hAnsi="Times New Roman"/>
          <w:szCs w:val="28"/>
          <w:lang w:val="ru-RU"/>
        </w:rPr>
        <w:t>т</w:t>
      </w:r>
      <w:r w:rsidRPr="009837D2">
        <w:rPr>
          <w:rFonts w:ascii="Times New Roman" w:hAnsi="Times New Roman"/>
          <w:szCs w:val="28"/>
          <w:lang w:val="ru-RU"/>
        </w:rPr>
        <w:t>ган ёқилғи балансидаги ҳиссаси 90% фоизга яқинлашмоқда.</w:t>
      </w:r>
    </w:p>
    <w:p w:rsidR="00781904" w:rsidRPr="009837D2" w:rsidRDefault="00781904" w:rsidP="00781904">
      <w:pPr>
        <w:pStyle w:val="a3"/>
        <w:tabs>
          <w:tab w:val="left" w:pos="720"/>
        </w:tabs>
        <w:ind w:firstLine="720"/>
        <w:jc w:val="right"/>
        <w:rPr>
          <w:rFonts w:ascii="Times New Roman" w:hAnsi="Times New Roman"/>
          <w:szCs w:val="28"/>
          <w:lang w:val="ru-RU"/>
        </w:rPr>
      </w:pPr>
    </w:p>
    <w:p w:rsidR="00781904" w:rsidRPr="009837D2" w:rsidRDefault="00781904" w:rsidP="00781904">
      <w:pPr>
        <w:pStyle w:val="a3"/>
        <w:tabs>
          <w:tab w:val="left" w:pos="720"/>
        </w:tabs>
        <w:ind w:firstLine="720"/>
        <w:jc w:val="right"/>
        <w:rPr>
          <w:rFonts w:ascii="Times New Roman" w:hAnsi="Times New Roman"/>
          <w:szCs w:val="28"/>
          <w:lang w:val="ru-RU"/>
        </w:rPr>
      </w:pPr>
      <w:r w:rsidRPr="009837D2">
        <w:rPr>
          <w:rFonts w:ascii="Times New Roman" w:hAnsi="Times New Roman"/>
          <w:szCs w:val="28"/>
          <w:lang w:val="ru-RU"/>
        </w:rPr>
        <w:t>6-жадвал</w:t>
      </w:r>
    </w:p>
    <w:p w:rsidR="00781904" w:rsidRPr="009837D2" w:rsidRDefault="00781904" w:rsidP="00781904">
      <w:pPr>
        <w:pStyle w:val="a3"/>
        <w:tabs>
          <w:tab w:val="left" w:pos="720"/>
        </w:tabs>
        <w:ind w:firstLine="720"/>
        <w:rPr>
          <w:rFonts w:ascii="Times New Roman" w:hAnsi="Times New Roman"/>
          <w:b/>
          <w:szCs w:val="28"/>
          <w:lang w:val="ru-RU"/>
        </w:rPr>
      </w:pPr>
      <w:r w:rsidRPr="009837D2">
        <w:rPr>
          <w:rFonts w:ascii="Times New Roman" w:hAnsi="Times New Roman"/>
          <w:b/>
          <w:szCs w:val="28"/>
          <w:lang w:val="ru-RU"/>
        </w:rPr>
        <w:t>Ўзбекистон Республикасида нефть ва газ қазиб олиш динам</w:t>
      </w:r>
      <w:r w:rsidRPr="009837D2">
        <w:rPr>
          <w:rFonts w:ascii="Times New Roman" w:hAnsi="Times New Roman"/>
          <w:b/>
          <w:szCs w:val="28"/>
          <w:lang w:val="ru-RU"/>
        </w:rPr>
        <w:t>и</w:t>
      </w:r>
      <w:r w:rsidRPr="009837D2">
        <w:rPr>
          <w:rFonts w:ascii="Times New Roman" w:hAnsi="Times New Roman"/>
          <w:b/>
          <w:szCs w:val="28"/>
          <w:lang w:val="ru-RU"/>
        </w:rPr>
        <w:t xml:space="preserve">каси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134"/>
        <w:gridCol w:w="1134"/>
        <w:gridCol w:w="1134"/>
        <w:gridCol w:w="1134"/>
        <w:gridCol w:w="1134"/>
        <w:gridCol w:w="1134"/>
      </w:tblGrid>
      <w:tr w:rsidR="00781904" w:rsidRPr="009837D2" w:rsidTr="005427D7">
        <w:tblPrEx>
          <w:tblCellMar>
            <w:top w:w="0" w:type="dxa"/>
            <w:bottom w:w="0" w:type="dxa"/>
          </w:tblCellMar>
        </w:tblPrEx>
        <w:tc>
          <w:tcPr>
            <w:tcW w:w="3227" w:type="dxa"/>
          </w:tcPr>
          <w:p w:rsidR="00781904" w:rsidRPr="009837D2" w:rsidRDefault="00781904" w:rsidP="005427D7">
            <w:pPr>
              <w:pStyle w:val="a3"/>
              <w:tabs>
                <w:tab w:val="left" w:pos="720"/>
              </w:tabs>
              <w:rPr>
                <w:rFonts w:ascii="Times New Roman" w:hAnsi="Times New Roman"/>
                <w:szCs w:val="28"/>
                <w:lang w:val="ru-RU"/>
              </w:rPr>
            </w:pPr>
          </w:p>
        </w:tc>
        <w:tc>
          <w:tcPr>
            <w:tcW w:w="1134"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1990 й</w:t>
            </w:r>
          </w:p>
        </w:tc>
        <w:tc>
          <w:tcPr>
            <w:tcW w:w="1134"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2000 й</w:t>
            </w:r>
          </w:p>
        </w:tc>
        <w:tc>
          <w:tcPr>
            <w:tcW w:w="1134"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2001 й</w:t>
            </w:r>
          </w:p>
        </w:tc>
        <w:tc>
          <w:tcPr>
            <w:tcW w:w="1134"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2002 й</w:t>
            </w:r>
          </w:p>
        </w:tc>
        <w:tc>
          <w:tcPr>
            <w:tcW w:w="1134"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2003й</w:t>
            </w:r>
          </w:p>
        </w:tc>
        <w:tc>
          <w:tcPr>
            <w:tcW w:w="1134"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2004й</w:t>
            </w:r>
          </w:p>
        </w:tc>
      </w:tr>
      <w:tr w:rsidR="00781904" w:rsidRPr="009837D2" w:rsidTr="005427D7">
        <w:tblPrEx>
          <w:tblCellMar>
            <w:top w:w="0" w:type="dxa"/>
            <w:bottom w:w="0" w:type="dxa"/>
          </w:tblCellMar>
        </w:tblPrEx>
        <w:tc>
          <w:tcPr>
            <w:tcW w:w="3227" w:type="dxa"/>
          </w:tcPr>
          <w:p w:rsidR="00781904" w:rsidRPr="009837D2" w:rsidRDefault="00781904" w:rsidP="005427D7">
            <w:pPr>
              <w:pStyle w:val="a3"/>
              <w:tabs>
                <w:tab w:val="left" w:pos="720"/>
              </w:tabs>
              <w:jc w:val="both"/>
              <w:rPr>
                <w:rFonts w:ascii="Times New Roman" w:hAnsi="Times New Roman"/>
                <w:szCs w:val="28"/>
                <w:lang w:val="ru-RU"/>
              </w:rPr>
            </w:pPr>
            <w:r w:rsidRPr="009837D2">
              <w:rPr>
                <w:rFonts w:ascii="Times New Roman" w:hAnsi="Times New Roman"/>
                <w:szCs w:val="28"/>
                <w:lang w:val="ru-RU"/>
              </w:rPr>
              <w:t>Нефть (газ конденсати  билан бирга), млн. т.</w:t>
            </w:r>
          </w:p>
          <w:p w:rsidR="00781904" w:rsidRPr="009837D2" w:rsidRDefault="00781904" w:rsidP="005427D7">
            <w:pPr>
              <w:pStyle w:val="a3"/>
              <w:tabs>
                <w:tab w:val="left" w:pos="720"/>
              </w:tabs>
              <w:spacing w:before="240"/>
              <w:jc w:val="both"/>
              <w:rPr>
                <w:rFonts w:ascii="Times New Roman" w:hAnsi="Times New Roman"/>
                <w:i/>
                <w:szCs w:val="28"/>
                <w:vertAlign w:val="subscript"/>
                <w:lang w:val="ru-RU"/>
              </w:rPr>
            </w:pPr>
            <w:r w:rsidRPr="009837D2">
              <w:rPr>
                <w:rFonts w:ascii="Times New Roman" w:hAnsi="Times New Roman"/>
                <w:szCs w:val="28"/>
                <w:lang w:val="ru-RU"/>
              </w:rPr>
              <w:t>Газ, млрд м</w:t>
            </w:r>
            <w:r w:rsidRPr="009837D2">
              <w:rPr>
                <w:rFonts w:ascii="Times New Roman" w:hAnsi="Times New Roman"/>
                <w:szCs w:val="28"/>
                <w:vertAlign w:val="subscript"/>
                <w:lang w:val="ru-RU"/>
              </w:rPr>
              <w:softHyphen/>
            </w:r>
            <w:r w:rsidRPr="009837D2">
              <w:rPr>
                <w:rFonts w:ascii="Times New Roman" w:hAnsi="Times New Roman"/>
                <w:szCs w:val="28"/>
                <w:vertAlign w:val="subscript"/>
                <w:lang w:val="ru-RU"/>
              </w:rPr>
              <w:softHyphen/>
            </w:r>
            <w:r w:rsidRPr="009837D2">
              <w:rPr>
                <w:rFonts w:ascii="Times New Roman" w:hAnsi="Times New Roman"/>
                <w:szCs w:val="28"/>
                <w:vertAlign w:val="subscript"/>
                <w:lang w:val="ru-RU"/>
              </w:rPr>
              <w:softHyphen/>
            </w:r>
            <w:r w:rsidRPr="009837D2">
              <w:rPr>
                <w:rStyle w:val="a9"/>
                <w:rFonts w:ascii="Times New Roman" w:hAnsi="Times New Roman"/>
                <w:szCs w:val="28"/>
              </w:rPr>
              <w:t>3</w:t>
            </w:r>
          </w:p>
        </w:tc>
        <w:tc>
          <w:tcPr>
            <w:tcW w:w="1134" w:type="dxa"/>
          </w:tcPr>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2,8</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40,8</w:t>
            </w:r>
          </w:p>
        </w:tc>
        <w:tc>
          <w:tcPr>
            <w:tcW w:w="1134" w:type="dxa"/>
          </w:tcPr>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7,5</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56,4</w:t>
            </w:r>
          </w:p>
        </w:tc>
        <w:tc>
          <w:tcPr>
            <w:tcW w:w="1134" w:type="dxa"/>
          </w:tcPr>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7,3</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57,4</w:t>
            </w:r>
          </w:p>
        </w:tc>
        <w:tc>
          <w:tcPr>
            <w:tcW w:w="1134" w:type="dxa"/>
          </w:tcPr>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8,1</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59,7</w:t>
            </w:r>
          </w:p>
        </w:tc>
        <w:tc>
          <w:tcPr>
            <w:tcW w:w="1134" w:type="dxa"/>
          </w:tcPr>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7,1</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58,1</w:t>
            </w:r>
          </w:p>
        </w:tc>
        <w:tc>
          <w:tcPr>
            <w:tcW w:w="1134" w:type="dxa"/>
          </w:tcPr>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6,6</w:t>
            </w:r>
          </w:p>
          <w:p w:rsidR="00781904" w:rsidRPr="009837D2" w:rsidRDefault="00781904" w:rsidP="005427D7">
            <w:pPr>
              <w:pStyle w:val="a3"/>
              <w:tabs>
                <w:tab w:val="left" w:pos="720"/>
              </w:tabs>
              <w:rPr>
                <w:rFonts w:ascii="Times New Roman" w:hAnsi="Times New Roman"/>
                <w:szCs w:val="28"/>
                <w:lang w:val="ru-RU"/>
              </w:rPr>
            </w:pP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60</w:t>
            </w:r>
          </w:p>
        </w:tc>
      </w:tr>
    </w:tbl>
    <w:p w:rsidR="00781904" w:rsidRPr="009837D2" w:rsidRDefault="00781904" w:rsidP="00781904">
      <w:pPr>
        <w:pStyle w:val="a3"/>
        <w:tabs>
          <w:tab w:val="left" w:pos="720"/>
        </w:tabs>
        <w:ind w:firstLine="720"/>
        <w:jc w:val="both"/>
        <w:rPr>
          <w:rFonts w:ascii="Times New Roman" w:hAnsi="Times New Roman"/>
          <w:szCs w:val="28"/>
          <w:lang w:val="ru-RU"/>
        </w:rPr>
      </w:pP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 xml:space="preserve">Кейинги вақтда Республика нефть ва газ саноатини ривожлантиришнинг узоқ даврга мўлжаланган концепцияси ишлаб чиқилган ва у изчиллик билан амалга оширилмоқда. </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b/>
          <w:szCs w:val="28"/>
          <w:u w:val="single"/>
          <w:lang w:val="ru-RU"/>
        </w:rPr>
        <w:t>Ўзбекистон Республикаси кўмир саноати.</w:t>
      </w:r>
      <w:r w:rsidRPr="009837D2">
        <w:rPr>
          <w:rFonts w:ascii="Times New Roman" w:hAnsi="Times New Roman"/>
          <w:b/>
          <w:szCs w:val="28"/>
          <w:lang w:val="ru-RU"/>
        </w:rPr>
        <w:t xml:space="preserve"> </w:t>
      </w:r>
      <w:r w:rsidRPr="009837D2">
        <w:rPr>
          <w:rFonts w:ascii="Times New Roman" w:hAnsi="Times New Roman"/>
          <w:szCs w:val="28"/>
          <w:lang w:val="ru-RU"/>
        </w:rPr>
        <w:t>Ўзбекистон Республикаси 2 миллиард тонна қидириб топилган кўмир заҳираларига эга. Кўмир қазиб олиш ва етказиб бериш ишлари билан «Кўмир» акциядорлик бирлашмаси шуғулланади. Ангрен конида қўнғир кўмир, Шарғун ва Бойсун конларида тошкўмир қазиб олинади. Кўмир конлари корхоналар томонидан турли усулларда ўзлаштир</w:t>
      </w:r>
      <w:r w:rsidRPr="009837D2">
        <w:rPr>
          <w:rFonts w:ascii="Times New Roman" w:hAnsi="Times New Roman"/>
          <w:szCs w:val="28"/>
          <w:lang w:val="ru-RU"/>
        </w:rPr>
        <w:t>и</w:t>
      </w:r>
      <w:r w:rsidRPr="009837D2">
        <w:rPr>
          <w:rFonts w:ascii="Times New Roman" w:hAnsi="Times New Roman"/>
          <w:szCs w:val="28"/>
          <w:lang w:val="ru-RU"/>
        </w:rPr>
        <w:t>лаётир: очиқ усулда, ер ости  ва ер остини газлаштириш усули б</w:t>
      </w:r>
      <w:r w:rsidRPr="009837D2">
        <w:rPr>
          <w:rFonts w:ascii="Times New Roman" w:hAnsi="Times New Roman"/>
          <w:szCs w:val="28"/>
          <w:lang w:val="ru-RU"/>
        </w:rPr>
        <w:t>и</w:t>
      </w:r>
      <w:r w:rsidRPr="009837D2">
        <w:rPr>
          <w:rFonts w:ascii="Times New Roman" w:hAnsi="Times New Roman"/>
          <w:szCs w:val="28"/>
          <w:lang w:val="ru-RU"/>
        </w:rPr>
        <w:t xml:space="preserve">лан (Ноу-Хау). Кўмир энергетика мақсадларида ва маиший ёқилғи сифатида ишлатилади. Кўмирни қайта ишлашдан чиққан чиқинди органик ва минерал ўғитларга айлантирилади. </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Конлардан чиққан кўмирлар сифатли Ёнилғи, қимматбаҳо ҳамда камёб материалларнинг турли хилларини олиш учун хомашёдир. Мас</w:t>
      </w:r>
      <w:r w:rsidRPr="009837D2">
        <w:rPr>
          <w:rFonts w:ascii="Times New Roman" w:hAnsi="Times New Roman"/>
          <w:szCs w:val="28"/>
          <w:lang w:val="ru-RU"/>
        </w:rPr>
        <w:t>а</w:t>
      </w:r>
      <w:r w:rsidRPr="009837D2">
        <w:rPr>
          <w:rFonts w:ascii="Times New Roman" w:hAnsi="Times New Roman"/>
          <w:szCs w:val="28"/>
          <w:lang w:val="ru-RU"/>
        </w:rPr>
        <w:t>лан, кокс брикети, мотор Ёнилғиси, калций карбиди, сорбент қора ва рангли металлургияда углеродли қўшимчалар сифатида ишл</w:t>
      </w:r>
      <w:r w:rsidRPr="009837D2">
        <w:rPr>
          <w:rFonts w:ascii="Times New Roman" w:hAnsi="Times New Roman"/>
          <w:szCs w:val="28"/>
          <w:lang w:val="ru-RU"/>
        </w:rPr>
        <w:t>а</w:t>
      </w:r>
      <w:r w:rsidRPr="009837D2">
        <w:rPr>
          <w:rFonts w:ascii="Times New Roman" w:hAnsi="Times New Roman"/>
          <w:szCs w:val="28"/>
          <w:lang w:val="ru-RU"/>
        </w:rPr>
        <w:t>тилади.</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Кўмир қазиб олиш жараёнида каолин, оҳак, кварц қумлари, кўмир кукуни, камёб ер элементи (германий), шағал ва бошқа фойдали қазилмалар олинади.</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Яхши хомашё, кўпдан синалган эркин майдонларнинг бисёрлиги, сув ҳамда электр ва иссиқлик энергияси, темир йўлларнинг мавжудлиги, станцияларнинг яқинлиги ва халқаро аэропортла</w:t>
      </w:r>
      <w:r w:rsidRPr="009837D2">
        <w:rPr>
          <w:rFonts w:ascii="Times New Roman" w:hAnsi="Times New Roman"/>
          <w:szCs w:val="28"/>
          <w:lang w:val="ru-RU"/>
        </w:rPr>
        <w:t>р</w:t>
      </w:r>
      <w:r w:rsidRPr="009837D2">
        <w:rPr>
          <w:rFonts w:ascii="Times New Roman" w:hAnsi="Times New Roman"/>
          <w:szCs w:val="28"/>
          <w:lang w:val="ru-RU"/>
        </w:rPr>
        <w:t xml:space="preserve"> борлиги ишлаб чиқариш – саноат комплексини бунёд этишда қўл келади. Шунингдек, қазиб олинган ва бойитилган каолин, чинни фаянс ва сопол буюмлар, ўтга чидамли ва қурилиш ғиштлари, том ёпқичлар, дренаж ва канализация қувурлари, хўжалик ва манзар</w:t>
      </w:r>
      <w:r w:rsidRPr="009837D2">
        <w:rPr>
          <w:rFonts w:ascii="Times New Roman" w:hAnsi="Times New Roman"/>
          <w:szCs w:val="28"/>
          <w:lang w:val="ru-RU"/>
        </w:rPr>
        <w:t>а</w:t>
      </w:r>
      <w:r w:rsidRPr="009837D2">
        <w:rPr>
          <w:rFonts w:ascii="Times New Roman" w:hAnsi="Times New Roman"/>
          <w:szCs w:val="28"/>
          <w:lang w:val="ru-RU"/>
        </w:rPr>
        <w:t xml:space="preserve">ли чинни буюмлар, шиша ва шиша идишлар, электр изоляторлари ҳам бу ишда ёрдам беради. Бундан ташқари,, каолин қоғозсозлик, резина-техника, пластмасса саноатида, шунингдек, косметика ва бошқа мақсадларда ишлатиш учун хизмат қилади. Айни пайтда кўмирни </w:t>
      </w:r>
      <w:r w:rsidRPr="009837D2">
        <w:rPr>
          <w:rFonts w:ascii="Times New Roman" w:hAnsi="Times New Roman"/>
          <w:szCs w:val="28"/>
          <w:lang w:val="ru-RU"/>
        </w:rPr>
        <w:lastRenderedPageBreak/>
        <w:t>қазиб олиш, навларга ажратиш ва бойитиш фабрикаси қурилиши давом эттирилмоқда.</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Ўзбекистон ҳудудининг геологик хусусиятлари қўшимча фойдали қазилмаларни ўзлаштириш ва уларни қайта ишлаш учун кенг имкониятлар яратади. Айниқса, ёнувчи сланец, оҳак, безакли тош ко</w:t>
      </w:r>
      <w:r w:rsidRPr="009837D2">
        <w:rPr>
          <w:rFonts w:ascii="Times New Roman" w:hAnsi="Times New Roman"/>
          <w:szCs w:val="28"/>
          <w:lang w:val="ru-RU"/>
        </w:rPr>
        <w:t>н</w:t>
      </w:r>
      <w:r w:rsidRPr="009837D2">
        <w:rPr>
          <w:rFonts w:ascii="Times New Roman" w:hAnsi="Times New Roman"/>
          <w:szCs w:val="28"/>
          <w:lang w:val="ru-RU"/>
        </w:rPr>
        <w:t>ларини ўзлаштириш кўпчиликни қизиқтирса керак. Керамзит, а</w:t>
      </w:r>
      <w:r w:rsidRPr="009837D2">
        <w:rPr>
          <w:rFonts w:ascii="Times New Roman" w:hAnsi="Times New Roman"/>
          <w:szCs w:val="28"/>
          <w:lang w:val="ru-RU"/>
        </w:rPr>
        <w:t>б</w:t>
      </w:r>
      <w:r w:rsidRPr="009837D2">
        <w:rPr>
          <w:rFonts w:ascii="Times New Roman" w:hAnsi="Times New Roman"/>
          <w:szCs w:val="28"/>
          <w:lang w:val="ru-RU"/>
        </w:rPr>
        <w:t>сорбент, ўғит ва ғишт ишлаб чиқариш учун юқори сифатли лойлар тайёрлаш мумкин. Уларни ишлаб чиқаришга жорий этишда оддий ҳисоб-китобларга кўра, энергетика, кимё,  металлургия саноати, қурилиш ва қишлоқ хўжалиги учун йилига 1 миллиард 400 миллион АҚШ доллари миқдорида тайёр маҳсулот олиш имкониятини беради.</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Бундан  ташқари, Ангрен каолинидан, Бойсун кўмири ва оҳагидан фойдаланиб туриб лойтупроқ заводини бунёд этиш мумкин. Ана шундай қулай омиллар ва барқарор вазият хорижий ш</w:t>
      </w:r>
      <w:r w:rsidRPr="009837D2">
        <w:rPr>
          <w:rFonts w:ascii="Times New Roman" w:hAnsi="Times New Roman"/>
          <w:szCs w:val="28"/>
          <w:lang w:val="ru-RU"/>
        </w:rPr>
        <w:t>е</w:t>
      </w:r>
      <w:r w:rsidRPr="009837D2">
        <w:rPr>
          <w:rFonts w:ascii="Times New Roman" w:hAnsi="Times New Roman"/>
          <w:szCs w:val="28"/>
          <w:lang w:val="ru-RU"/>
        </w:rPr>
        <w:t>риклар билан ҳамкорлик ўрнатиш имкониятини беради.</w:t>
      </w: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b/>
          <w:szCs w:val="28"/>
          <w:u w:val="single"/>
          <w:lang w:val="ru-RU"/>
        </w:rPr>
        <w:t>Металлургия саноати.</w:t>
      </w:r>
      <w:r w:rsidRPr="009837D2">
        <w:rPr>
          <w:rFonts w:ascii="Times New Roman" w:hAnsi="Times New Roman"/>
          <w:szCs w:val="28"/>
          <w:lang w:val="ru-RU"/>
        </w:rPr>
        <w:t xml:space="preserve"> Ҳозирги Ўзбекистон ҳудудида рудадан металл олиш 4-5 минг йилдан зиёд тарихга эга. Қадимда мисдан турли буюмлар тайёрланган. Кейинроқ рудадаги металлардан қалай, кумуш, олтин ва бошқаларни эритиш, қуйиш ва қиздирииб ишлаш ўзлаштирилган. Дастлабки танга пуллар зарб қилинган. Илк ўрта асрларда Фарғонада, Зарафшон, Чирчиқ, Оҳангарон водийларидаги бир қанча ҳудудларда заргарлик, мисгарлик, темирчилик, дегрезлик, рихтагарлик ривожланади. Руҳ, сурма, маргумуш, висмут, кобалт каби рангли металлар маълум бўлмаса-да, уларнинг қотишмаларидан кенг фойдаланилган.</w:t>
      </w:r>
    </w:p>
    <w:p w:rsidR="00781904" w:rsidRDefault="00781904" w:rsidP="00781904">
      <w:pPr>
        <w:pStyle w:val="a3"/>
        <w:tabs>
          <w:tab w:val="left" w:pos="720"/>
        </w:tabs>
        <w:ind w:firstLine="720"/>
        <w:jc w:val="both"/>
        <w:rPr>
          <w:rFonts w:ascii="Times New Roman" w:hAnsi="Times New Roman"/>
          <w:szCs w:val="28"/>
          <w:lang w:val="uz-Cyrl-UZ"/>
        </w:rPr>
      </w:pPr>
      <w:r w:rsidRPr="009837D2">
        <w:rPr>
          <w:rFonts w:ascii="Times New Roman" w:hAnsi="Times New Roman"/>
          <w:b/>
          <w:szCs w:val="28"/>
          <w:u w:val="single"/>
          <w:lang w:val="ru-RU"/>
        </w:rPr>
        <w:t>Қора металлургия</w:t>
      </w:r>
      <w:r w:rsidRPr="009837D2">
        <w:rPr>
          <w:rFonts w:ascii="Times New Roman" w:hAnsi="Times New Roman"/>
          <w:szCs w:val="28"/>
          <w:lang w:val="ru-RU"/>
        </w:rPr>
        <w:t xml:space="preserve"> соҳасида фаолият кўрсатадиган ягона ко</w:t>
      </w:r>
      <w:r w:rsidRPr="009837D2">
        <w:rPr>
          <w:rFonts w:ascii="Times New Roman" w:hAnsi="Times New Roman"/>
          <w:szCs w:val="28"/>
          <w:lang w:val="ru-RU"/>
        </w:rPr>
        <w:t>р</w:t>
      </w:r>
      <w:r w:rsidRPr="009837D2">
        <w:rPr>
          <w:rFonts w:ascii="Times New Roman" w:hAnsi="Times New Roman"/>
          <w:szCs w:val="28"/>
          <w:lang w:val="ru-RU"/>
        </w:rPr>
        <w:t>хона Бекобод шаҳридаги Ўзбекистон металлургия заводидир. З</w:t>
      </w:r>
      <w:r w:rsidRPr="009837D2">
        <w:rPr>
          <w:rFonts w:ascii="Times New Roman" w:hAnsi="Times New Roman"/>
          <w:szCs w:val="28"/>
          <w:lang w:val="ru-RU"/>
        </w:rPr>
        <w:t>а</w:t>
      </w:r>
      <w:r w:rsidRPr="009837D2">
        <w:rPr>
          <w:rFonts w:ascii="Times New Roman" w:hAnsi="Times New Roman"/>
          <w:szCs w:val="28"/>
          <w:lang w:val="ru-RU"/>
        </w:rPr>
        <w:t>водда қора металлургия маҳсулотларининг энг муҳим турлари (пўлат ва пўлат прокатлар) ишлаб чиқарилади. Улар темир –терсак, металл чиқиндиларидан олинади.</w:t>
      </w:r>
    </w:p>
    <w:p w:rsidR="00781904" w:rsidRPr="009837D2" w:rsidRDefault="00781904" w:rsidP="00781904">
      <w:pPr>
        <w:pStyle w:val="a3"/>
        <w:tabs>
          <w:tab w:val="left" w:pos="720"/>
        </w:tabs>
        <w:jc w:val="right"/>
        <w:rPr>
          <w:rFonts w:ascii="Times New Roman" w:hAnsi="Times New Roman"/>
          <w:szCs w:val="28"/>
          <w:lang w:val="ru-RU"/>
        </w:rPr>
      </w:pPr>
      <w:r w:rsidRPr="009837D2">
        <w:rPr>
          <w:rFonts w:ascii="Times New Roman" w:hAnsi="Times New Roman"/>
          <w:szCs w:val="28"/>
          <w:lang w:val="ru-RU"/>
        </w:rPr>
        <w:t xml:space="preserve"> 7- жадвал</w:t>
      </w:r>
    </w:p>
    <w:p w:rsidR="00781904" w:rsidRPr="009837D2" w:rsidRDefault="00781904" w:rsidP="00781904">
      <w:pPr>
        <w:pStyle w:val="a3"/>
        <w:tabs>
          <w:tab w:val="left" w:pos="0"/>
        </w:tabs>
        <w:rPr>
          <w:rFonts w:ascii="Times New Roman" w:hAnsi="Times New Roman"/>
          <w:b/>
          <w:szCs w:val="28"/>
          <w:lang w:val="ru-RU"/>
        </w:rPr>
      </w:pPr>
      <w:r w:rsidRPr="009837D2">
        <w:rPr>
          <w:rFonts w:ascii="Times New Roman" w:hAnsi="Times New Roman"/>
          <w:b/>
          <w:szCs w:val="28"/>
          <w:lang w:val="ru-RU"/>
        </w:rPr>
        <w:t>Ўзбекистон металлургия комбинатида маҳсулот ишлаб чиқариш (минг тонна)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352"/>
        <w:gridCol w:w="1559"/>
        <w:gridCol w:w="1418"/>
        <w:gridCol w:w="1418"/>
      </w:tblGrid>
      <w:tr w:rsidR="00781904" w:rsidRPr="009837D2" w:rsidTr="005427D7">
        <w:tblPrEx>
          <w:tblCellMar>
            <w:top w:w="0" w:type="dxa"/>
            <w:bottom w:w="0" w:type="dxa"/>
          </w:tblCellMar>
        </w:tblPrEx>
        <w:tc>
          <w:tcPr>
            <w:tcW w:w="1951" w:type="dxa"/>
          </w:tcPr>
          <w:p w:rsidR="00781904" w:rsidRPr="009837D2" w:rsidRDefault="00781904" w:rsidP="005427D7">
            <w:pPr>
              <w:pStyle w:val="a3"/>
              <w:tabs>
                <w:tab w:val="left" w:pos="720"/>
              </w:tabs>
              <w:rPr>
                <w:rFonts w:ascii="Times New Roman" w:hAnsi="Times New Roman"/>
                <w:szCs w:val="28"/>
                <w:lang w:val="ru-RU"/>
              </w:rPr>
            </w:pPr>
          </w:p>
        </w:tc>
        <w:tc>
          <w:tcPr>
            <w:tcW w:w="1352"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2000 й.</w:t>
            </w:r>
          </w:p>
        </w:tc>
        <w:tc>
          <w:tcPr>
            <w:tcW w:w="1559"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2001 й.</w:t>
            </w:r>
          </w:p>
        </w:tc>
        <w:tc>
          <w:tcPr>
            <w:tcW w:w="1418"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2002 й.</w:t>
            </w:r>
          </w:p>
        </w:tc>
        <w:tc>
          <w:tcPr>
            <w:tcW w:w="1418"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 xml:space="preserve">2003 й </w:t>
            </w:r>
          </w:p>
        </w:tc>
      </w:tr>
      <w:tr w:rsidR="00781904" w:rsidRPr="009837D2" w:rsidTr="005427D7">
        <w:tblPrEx>
          <w:tblCellMar>
            <w:top w:w="0" w:type="dxa"/>
            <w:bottom w:w="0" w:type="dxa"/>
          </w:tblCellMar>
        </w:tblPrEx>
        <w:tc>
          <w:tcPr>
            <w:tcW w:w="1951" w:type="dxa"/>
          </w:tcPr>
          <w:p w:rsidR="00781904" w:rsidRPr="009837D2" w:rsidRDefault="00781904" w:rsidP="005427D7">
            <w:pPr>
              <w:pStyle w:val="a3"/>
              <w:tabs>
                <w:tab w:val="left" w:pos="720"/>
              </w:tabs>
              <w:jc w:val="left"/>
              <w:rPr>
                <w:rFonts w:ascii="Times New Roman" w:hAnsi="Times New Roman"/>
                <w:szCs w:val="28"/>
                <w:lang w:val="ru-RU"/>
              </w:rPr>
            </w:pPr>
            <w:r w:rsidRPr="009837D2">
              <w:rPr>
                <w:rFonts w:ascii="Times New Roman" w:hAnsi="Times New Roman"/>
                <w:szCs w:val="28"/>
                <w:lang w:val="ru-RU"/>
              </w:rPr>
              <w:t>Пўлат</w:t>
            </w:r>
          </w:p>
          <w:p w:rsidR="00781904" w:rsidRPr="009837D2" w:rsidRDefault="00781904" w:rsidP="005427D7">
            <w:pPr>
              <w:pStyle w:val="a3"/>
              <w:tabs>
                <w:tab w:val="left" w:pos="720"/>
              </w:tabs>
              <w:jc w:val="left"/>
              <w:rPr>
                <w:rFonts w:ascii="Times New Roman" w:hAnsi="Times New Roman"/>
                <w:szCs w:val="28"/>
                <w:lang w:val="ru-RU"/>
              </w:rPr>
            </w:pPr>
            <w:r w:rsidRPr="009837D2">
              <w:rPr>
                <w:rFonts w:ascii="Times New Roman" w:hAnsi="Times New Roman"/>
                <w:szCs w:val="28"/>
                <w:lang w:val="ru-RU"/>
              </w:rPr>
              <w:t>Тайёр прокат</w:t>
            </w:r>
          </w:p>
        </w:tc>
        <w:tc>
          <w:tcPr>
            <w:tcW w:w="1352"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415,4</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372,3</w:t>
            </w:r>
          </w:p>
        </w:tc>
        <w:tc>
          <w:tcPr>
            <w:tcW w:w="1559"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446,3</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402,5</w:t>
            </w:r>
          </w:p>
        </w:tc>
        <w:tc>
          <w:tcPr>
            <w:tcW w:w="1418"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462,3</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402,5</w:t>
            </w:r>
          </w:p>
        </w:tc>
        <w:tc>
          <w:tcPr>
            <w:tcW w:w="1418" w:type="dxa"/>
          </w:tcPr>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485,6</w:t>
            </w:r>
          </w:p>
          <w:p w:rsidR="00781904" w:rsidRPr="009837D2" w:rsidRDefault="00781904" w:rsidP="005427D7">
            <w:pPr>
              <w:pStyle w:val="a3"/>
              <w:tabs>
                <w:tab w:val="left" w:pos="720"/>
              </w:tabs>
              <w:rPr>
                <w:rFonts w:ascii="Times New Roman" w:hAnsi="Times New Roman"/>
                <w:szCs w:val="28"/>
                <w:lang w:val="ru-RU"/>
              </w:rPr>
            </w:pPr>
            <w:r w:rsidRPr="009837D2">
              <w:rPr>
                <w:rFonts w:ascii="Times New Roman" w:hAnsi="Times New Roman"/>
                <w:szCs w:val="28"/>
                <w:lang w:val="ru-RU"/>
              </w:rPr>
              <w:t>415,4</w:t>
            </w:r>
          </w:p>
        </w:tc>
      </w:tr>
    </w:tbl>
    <w:p w:rsidR="00781904" w:rsidRPr="009837D2" w:rsidRDefault="00781904" w:rsidP="00781904">
      <w:pPr>
        <w:pStyle w:val="a3"/>
        <w:tabs>
          <w:tab w:val="left" w:pos="720"/>
        </w:tabs>
        <w:ind w:firstLine="720"/>
        <w:rPr>
          <w:rFonts w:ascii="Times New Roman" w:hAnsi="Times New Roman"/>
          <w:szCs w:val="28"/>
          <w:lang w:val="ru-RU"/>
        </w:rPr>
      </w:pPr>
    </w:p>
    <w:p w:rsidR="00781904" w:rsidRPr="009837D2" w:rsidRDefault="00781904" w:rsidP="00781904">
      <w:pPr>
        <w:pStyle w:val="a3"/>
        <w:tabs>
          <w:tab w:val="left" w:pos="720"/>
        </w:tabs>
        <w:ind w:firstLine="720"/>
        <w:jc w:val="both"/>
        <w:rPr>
          <w:rFonts w:ascii="Times New Roman" w:hAnsi="Times New Roman"/>
          <w:szCs w:val="28"/>
          <w:lang w:val="ru-RU"/>
        </w:rPr>
      </w:pPr>
      <w:r w:rsidRPr="009837D2">
        <w:rPr>
          <w:rFonts w:ascii="Times New Roman" w:hAnsi="Times New Roman"/>
          <w:szCs w:val="28"/>
          <w:lang w:val="ru-RU"/>
        </w:rPr>
        <w:t>Ўрта Осиёдаги биринчи замонавий металлургия заводи қурилиши умумхалқ ҳашари йўли билан 1942 йилда бошланади ва 1944 йилнинг 5 мартида дастлабки металл эритмаси олинади.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b/>
          <w:szCs w:val="28"/>
          <w:u w:val="single"/>
          <w:lang w:val="ru-RU"/>
        </w:rPr>
        <w:lastRenderedPageBreak/>
        <w:t>Рангли металлургия</w:t>
      </w:r>
      <w:r w:rsidRPr="009837D2">
        <w:rPr>
          <w:rFonts w:ascii="Times New Roman" w:hAnsi="Times New Roman"/>
          <w:b/>
          <w:szCs w:val="28"/>
          <w:lang w:val="ru-RU"/>
        </w:rPr>
        <w:t xml:space="preserve"> </w:t>
      </w:r>
      <w:r w:rsidRPr="009837D2">
        <w:rPr>
          <w:rFonts w:ascii="Times New Roman" w:hAnsi="Times New Roman"/>
          <w:szCs w:val="28"/>
          <w:lang w:val="ru-RU"/>
        </w:rPr>
        <w:t>– республика металлургиясининг энг муҳим, етакчи тармоқларидан бири ҳисо</w:t>
      </w:r>
      <w:r w:rsidRPr="009837D2">
        <w:rPr>
          <w:rFonts w:ascii="Times New Roman" w:hAnsi="Times New Roman"/>
          <w:szCs w:val="28"/>
          <w:lang w:val="ru-RU"/>
        </w:rPr>
        <w:t>б</w:t>
      </w:r>
      <w:r w:rsidRPr="009837D2">
        <w:rPr>
          <w:rFonts w:ascii="Times New Roman" w:hAnsi="Times New Roman"/>
          <w:szCs w:val="28"/>
          <w:lang w:val="ru-RU"/>
        </w:rPr>
        <w:t>ланади. Саноатнинг бу тури Ўзбекистонда ХХ асрнинг 25-йилларидан ривожлана бошлади. Аста-секин рангли, нодир ва қимматбаҳо металл (мис, қўрғошин, руҳ, волфрам, молибден, кумуш, олтин, симоб) конл</w:t>
      </w:r>
      <w:r w:rsidRPr="009837D2">
        <w:rPr>
          <w:rFonts w:ascii="Times New Roman" w:hAnsi="Times New Roman"/>
          <w:szCs w:val="28"/>
          <w:lang w:val="ru-RU"/>
        </w:rPr>
        <w:t>а</w:t>
      </w:r>
      <w:r w:rsidRPr="009837D2">
        <w:rPr>
          <w:rFonts w:ascii="Times New Roman" w:hAnsi="Times New Roman"/>
          <w:szCs w:val="28"/>
          <w:lang w:val="ru-RU"/>
        </w:rPr>
        <w:t xml:space="preserve">ри топилди.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Рангли металлар сифатини яхшилаш, ишлаб чиқариш жараёнларини и</w:t>
      </w:r>
      <w:r w:rsidRPr="009837D2">
        <w:rPr>
          <w:rFonts w:ascii="Times New Roman" w:hAnsi="Times New Roman"/>
          <w:szCs w:val="28"/>
          <w:lang w:val="ru-RU"/>
        </w:rPr>
        <w:t>н</w:t>
      </w:r>
      <w:r w:rsidRPr="009837D2">
        <w:rPr>
          <w:rFonts w:ascii="Times New Roman" w:hAnsi="Times New Roman"/>
          <w:szCs w:val="28"/>
          <w:lang w:val="ru-RU"/>
        </w:rPr>
        <w:t>тенсивлаштириш, турли фойдали қазилмаларнинг янги конларини ўзлаштириш ҳисобига рангли металлургия ишлаб чиқаришини р</w:t>
      </w:r>
      <w:r w:rsidRPr="009837D2">
        <w:rPr>
          <w:rFonts w:ascii="Times New Roman" w:hAnsi="Times New Roman"/>
          <w:szCs w:val="28"/>
          <w:lang w:val="ru-RU"/>
        </w:rPr>
        <w:t>и</w:t>
      </w:r>
      <w:r w:rsidRPr="009837D2">
        <w:rPr>
          <w:rFonts w:ascii="Times New Roman" w:hAnsi="Times New Roman"/>
          <w:szCs w:val="28"/>
          <w:lang w:val="ru-RU"/>
        </w:rPr>
        <w:t>вожлантириш мўлжалланмоқда, шу билан бирга, янги фабрика ва конлар барпо этилади. Жиззах вилоятида Ўзқулоқ қўрғошин-руҳ кони, Сурхондарё вилоятида Хонризм кон бойитиш корхонаси қурилади. Олмалиқ кон-металлургия комбинатида мис, руҳ, сулфат кислотаси ва йўлдош элементларни ишлаб чиқариш кўпайтири</w:t>
      </w:r>
      <w:r w:rsidRPr="009837D2">
        <w:rPr>
          <w:rFonts w:ascii="Times New Roman" w:hAnsi="Times New Roman"/>
          <w:szCs w:val="28"/>
          <w:lang w:val="ru-RU"/>
        </w:rPr>
        <w:t>л</w:t>
      </w:r>
      <w:r w:rsidRPr="009837D2">
        <w:rPr>
          <w:rFonts w:ascii="Times New Roman" w:hAnsi="Times New Roman"/>
          <w:szCs w:val="28"/>
          <w:lang w:val="ru-RU"/>
        </w:rPr>
        <w:t>ди. Ўзбекистон комбинатида йирик гобаритли молибден ва волфрам  прокати ҳамда бошқа маҳсулотлар ишлаб чиқариш мўлжалла</w:t>
      </w:r>
      <w:r w:rsidRPr="009837D2">
        <w:rPr>
          <w:rFonts w:ascii="Times New Roman" w:hAnsi="Times New Roman"/>
          <w:szCs w:val="28"/>
          <w:lang w:val="ru-RU"/>
        </w:rPr>
        <w:t>н</w:t>
      </w:r>
      <w:r w:rsidRPr="009837D2">
        <w:rPr>
          <w:rFonts w:ascii="Times New Roman" w:hAnsi="Times New Roman"/>
          <w:szCs w:val="28"/>
          <w:lang w:val="ru-RU"/>
        </w:rPr>
        <w:t>моқда.</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b/>
          <w:szCs w:val="28"/>
          <w:u w:val="single"/>
          <w:lang w:val="ru-RU"/>
        </w:rPr>
        <w:t>Олтин қазиб олиш саноати</w:t>
      </w:r>
      <w:r w:rsidRPr="009837D2">
        <w:rPr>
          <w:rFonts w:ascii="Times New Roman" w:hAnsi="Times New Roman"/>
          <w:szCs w:val="28"/>
          <w:u w:val="single"/>
          <w:lang w:val="ru-RU"/>
        </w:rPr>
        <w:t>.</w:t>
      </w:r>
      <w:r w:rsidRPr="009837D2">
        <w:rPr>
          <w:rFonts w:ascii="Times New Roman" w:hAnsi="Times New Roman"/>
          <w:b/>
          <w:szCs w:val="28"/>
          <w:lang w:val="ru-RU"/>
        </w:rPr>
        <w:t xml:space="preserve"> </w:t>
      </w:r>
      <w:r w:rsidRPr="009837D2">
        <w:rPr>
          <w:rFonts w:ascii="Times New Roman" w:hAnsi="Times New Roman"/>
          <w:szCs w:val="28"/>
          <w:lang w:val="ru-RU"/>
        </w:rPr>
        <w:t>Марказий</w:t>
      </w:r>
      <w:r w:rsidRPr="009837D2">
        <w:rPr>
          <w:rFonts w:ascii="Times New Roman" w:hAnsi="Times New Roman"/>
          <w:b/>
          <w:szCs w:val="28"/>
          <w:lang w:val="ru-RU"/>
        </w:rPr>
        <w:t xml:space="preserve"> </w:t>
      </w:r>
      <w:r w:rsidRPr="009837D2">
        <w:rPr>
          <w:rFonts w:ascii="Times New Roman" w:hAnsi="Times New Roman"/>
          <w:szCs w:val="28"/>
          <w:lang w:val="ru-RU"/>
        </w:rPr>
        <w:t>Осиёда, хусусан, ҳозирги Ўзбекистон ерларида олтин қазиб олиш ва ундан турли тақинчоқлар, заргарлик буюмлари, безаклар ясаш милоддан аввал VI-V ас</w:t>
      </w:r>
      <w:r w:rsidRPr="009837D2">
        <w:rPr>
          <w:rFonts w:ascii="Times New Roman" w:hAnsi="Times New Roman"/>
          <w:szCs w:val="28"/>
          <w:lang w:val="ru-RU"/>
        </w:rPr>
        <w:t>р</w:t>
      </w:r>
      <w:r w:rsidRPr="009837D2">
        <w:rPr>
          <w:rFonts w:ascii="Times New Roman" w:hAnsi="Times New Roman"/>
          <w:szCs w:val="28"/>
          <w:lang w:val="ru-RU"/>
        </w:rPr>
        <w:t>лардаёқ мавжуд бўлганлиги археологик топилмалардан маълум. Туғма (эркин учрайдиган) олтин конларини ўзлаштиришга қадар олтин асосан сочма конларда жуда ибтидоий усулларда олтин зарр</w:t>
      </w:r>
      <w:r w:rsidRPr="009837D2">
        <w:rPr>
          <w:rFonts w:ascii="Times New Roman" w:hAnsi="Times New Roman"/>
          <w:szCs w:val="28"/>
          <w:lang w:val="ru-RU"/>
        </w:rPr>
        <w:t>а</w:t>
      </w:r>
      <w:r w:rsidRPr="009837D2">
        <w:rPr>
          <w:rFonts w:ascii="Times New Roman" w:hAnsi="Times New Roman"/>
          <w:szCs w:val="28"/>
          <w:lang w:val="ru-RU"/>
        </w:rPr>
        <w:t>лари аралаш қумни қўй териси қопланган ёғоч тоғораларда ювиб, ажратиб олинган. Сочма олтин олиш X-XI асрларда Чотқол, Чи</w:t>
      </w:r>
      <w:r w:rsidRPr="009837D2">
        <w:rPr>
          <w:rFonts w:ascii="Times New Roman" w:hAnsi="Times New Roman"/>
          <w:szCs w:val="28"/>
          <w:lang w:val="ru-RU"/>
        </w:rPr>
        <w:t>р</w:t>
      </w:r>
      <w:r w:rsidRPr="009837D2">
        <w:rPr>
          <w:rFonts w:ascii="Times New Roman" w:hAnsi="Times New Roman"/>
          <w:szCs w:val="28"/>
          <w:lang w:val="ru-RU"/>
        </w:rPr>
        <w:t>чиқ, Норин, Косон, Сўх, Зарафшон, Дарвоз дарёлари водийларида олиб борилганлаги ҳақида маълумот бор.</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Ўрта асрларда олтинли қумларни ювиш билан бирга мўғуллар босқинига қадар  Чотқол-Қурама, Нурота тоғларида, марказий Қизилқумдаги конлардан туғма олтин кон лаҳимлари ҳозиргача сақланиб қолган. Ўзбекистонда маълум бўлган конларнинг кўпчилигидан қадимги кончилар қисман фойдаланганлар.</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Марказий Осиёнинг минерал хомашё  ресурсларини ўрганишда жонланиш XIX асрнинг 80-йилларида, Россия империяси Туркистон ўлкасини босиб олган даврда юз берди; ўлканинг барча жойларида тадқиқотлар ўтказилди, геологик карталар тузилди, айрим конлар тавсифланди. Октябрь тўнтаришигача Чирчиқ, Писком ва Чотқол дарёлари водийларида кичик-кичик олтин изловчи корхоналари олтин олиш билан шуғулланганлар, 1913-17 йи</w:t>
      </w:r>
      <w:r w:rsidRPr="009837D2">
        <w:rPr>
          <w:rFonts w:ascii="Times New Roman" w:hAnsi="Times New Roman"/>
          <w:szCs w:val="28"/>
          <w:lang w:val="ru-RU"/>
        </w:rPr>
        <w:t>л</w:t>
      </w:r>
      <w:r w:rsidRPr="009837D2">
        <w:rPr>
          <w:rFonts w:ascii="Times New Roman" w:hAnsi="Times New Roman"/>
          <w:szCs w:val="28"/>
          <w:lang w:val="ru-RU"/>
        </w:rPr>
        <w:t xml:space="preserve">ларда Обираҳмат дараси (Тошкент вилояти) даги олтин конидан фойдаланилган.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 xml:space="preserve">Ўзбекистоннинг  минерал хомашё бойликларини аниқлаш, уни қазиб олиш ва аксари қисмини Марказга ташиб кетиш Октябрь тўнтаришидан кейин ҳам давом этган. Ноёб металл конларини қидириб топиш ва ундан </w:t>
      </w:r>
      <w:r w:rsidRPr="009837D2">
        <w:rPr>
          <w:rFonts w:ascii="Times New Roman" w:hAnsi="Times New Roman"/>
          <w:szCs w:val="28"/>
          <w:lang w:val="ru-RU"/>
        </w:rPr>
        <w:lastRenderedPageBreak/>
        <w:t>фойдаланиш муаммоларини ҳал қилиш и</w:t>
      </w:r>
      <w:r w:rsidRPr="009837D2">
        <w:rPr>
          <w:rFonts w:ascii="Times New Roman" w:hAnsi="Times New Roman"/>
          <w:szCs w:val="28"/>
          <w:lang w:val="ru-RU"/>
        </w:rPr>
        <w:t>ш</w:t>
      </w:r>
      <w:r w:rsidRPr="009837D2">
        <w:rPr>
          <w:rFonts w:ascii="Times New Roman" w:hAnsi="Times New Roman"/>
          <w:szCs w:val="28"/>
          <w:lang w:val="ru-RU"/>
        </w:rPr>
        <w:t xml:space="preserve">ларида марказий илмий муассасалар фаол иштирок этдилар. 30-йиллар бошида «Ўзбеколтинноёбмет» трести ташкил этилди. Ўша йиллари Оҳангарон, Чирчиқ дарёлари водийларида, Қурама тоғларида олтин изловчилар олтинни қумни ювиш усулида ажратиб олганлар, Лекин йиллик олтин олиш бир неча ўн кг. дан ошмаган. Кейинчалик ўша жойларда рудали олтин конлари топилди ва ишга солинди.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1941-45 йиларда олтин изловчилик (артел) йўли билан олтин ажратиб олиш жадал олиб борилди, олинган йиллик олтин миқдори қарийб 50 кг га етди. 1950 йилда сочма олтин излаш ишлари тўхтатилди. Рудали олтин излаш ва қидирув бўйича олиб б</w:t>
      </w:r>
      <w:r w:rsidRPr="009837D2">
        <w:rPr>
          <w:rFonts w:ascii="Times New Roman" w:hAnsi="Times New Roman"/>
          <w:szCs w:val="28"/>
          <w:lang w:val="ru-RU"/>
        </w:rPr>
        <w:t>о</w:t>
      </w:r>
      <w:r w:rsidRPr="009837D2">
        <w:rPr>
          <w:rFonts w:ascii="Times New Roman" w:hAnsi="Times New Roman"/>
          <w:szCs w:val="28"/>
          <w:lang w:val="ru-RU"/>
        </w:rPr>
        <w:t xml:space="preserve">рилган тадқиқотлар натижасида Қорақўтон, Бичанзор, Пирмуроб, </w:t>
      </w:r>
      <w:r>
        <w:rPr>
          <w:rFonts w:ascii="Times New Roman" w:hAnsi="Times New Roman"/>
          <w:szCs w:val="28"/>
          <w:lang w:val="ru-RU"/>
        </w:rPr>
        <w:t>Ғ</w:t>
      </w:r>
      <w:r w:rsidRPr="009837D2">
        <w:rPr>
          <w:rFonts w:ascii="Times New Roman" w:hAnsi="Times New Roman"/>
          <w:szCs w:val="28"/>
          <w:lang w:val="ru-RU"/>
        </w:rPr>
        <w:t>ўсаксой, сўнгра Кўчбулоқ, Мурунтов, Чормитон, Маржонбулоқ, Каулди, Қизилолмалисой, Сармич ва бошқа рудали олтин конлари топилди. 1965 йилда Металлургия вазирлигига бўйсинувчи «Ўзбеко</w:t>
      </w:r>
      <w:r w:rsidRPr="009837D2">
        <w:rPr>
          <w:rFonts w:ascii="Times New Roman" w:hAnsi="Times New Roman"/>
          <w:szCs w:val="28"/>
          <w:lang w:val="ru-RU"/>
        </w:rPr>
        <w:t>л</w:t>
      </w:r>
      <w:r w:rsidRPr="009837D2">
        <w:rPr>
          <w:rFonts w:ascii="Times New Roman" w:hAnsi="Times New Roman"/>
          <w:szCs w:val="28"/>
          <w:lang w:val="ru-RU"/>
        </w:rPr>
        <w:t>тин» бирлашмаси ва бошқа олтин қазиб олиш корхоналари ташкил этилди. Бирлашма қазиб олган флюс рудаларидан Олмалиқ кон металлургия комбинатининг кимё эритиш заводида олтин ажратиб олиш йўлга қўйилди. 1970 йил Чодак олтин кони ишга туширилди. Ўша вақтдан республикада олтин қазиб олиш саноати шаклланди, олтин олиш олдинги йилларга нисбатан уч марта кўпайди. 1972 йилда Кўчбулоқ кони ва Ангрен олтин ажратиш фабрикаси лойиҳа қувватларида ишлай бошлади. 1977 йил Каулди, 1980 йил Ма</w:t>
      </w:r>
      <w:r w:rsidRPr="009837D2">
        <w:rPr>
          <w:rFonts w:ascii="Times New Roman" w:hAnsi="Times New Roman"/>
          <w:szCs w:val="28"/>
          <w:lang w:val="ru-RU"/>
        </w:rPr>
        <w:t>р</w:t>
      </w:r>
      <w:r w:rsidRPr="009837D2">
        <w:rPr>
          <w:rFonts w:ascii="Times New Roman" w:hAnsi="Times New Roman"/>
          <w:szCs w:val="28"/>
          <w:lang w:val="ru-RU"/>
        </w:rPr>
        <w:t>жонбулоқ олтин қазиб олиш мажмуи, 1989 йил Зарафшон ва Қизилолмалисой конлари фойдаланишга топширилди.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Республика мустақилликка эришиши билан Ўзбекистон ҳукумати узоқ йиллар  давомида собиқ Иттифоқи и</w:t>
      </w:r>
      <w:r w:rsidRPr="009837D2">
        <w:rPr>
          <w:rFonts w:ascii="Times New Roman" w:hAnsi="Times New Roman"/>
          <w:szCs w:val="28"/>
          <w:lang w:val="ru-RU"/>
        </w:rPr>
        <w:t>х</w:t>
      </w:r>
      <w:r w:rsidRPr="009837D2">
        <w:rPr>
          <w:rFonts w:ascii="Times New Roman" w:hAnsi="Times New Roman"/>
          <w:szCs w:val="28"/>
          <w:lang w:val="ru-RU"/>
        </w:rPr>
        <w:t>тиёрида бўлган олтин қазиб олиш саноатини республика му</w:t>
      </w:r>
      <w:r w:rsidRPr="009837D2">
        <w:rPr>
          <w:rFonts w:ascii="Times New Roman" w:hAnsi="Times New Roman"/>
          <w:szCs w:val="28"/>
          <w:lang w:val="ru-RU"/>
        </w:rPr>
        <w:t>с</w:t>
      </w:r>
      <w:r w:rsidRPr="009837D2">
        <w:rPr>
          <w:rFonts w:ascii="Times New Roman" w:hAnsi="Times New Roman"/>
          <w:szCs w:val="28"/>
          <w:lang w:val="ru-RU"/>
        </w:rPr>
        <w:t>тақиллигини мустаҳкамлаш йўлида, ривожлантириш бўйича бир қанча ташкилий чоралар кўрди. «Ўзбеколтин» бирлашмаси нег</w:t>
      </w:r>
      <w:r w:rsidRPr="009837D2">
        <w:rPr>
          <w:rFonts w:ascii="Times New Roman" w:hAnsi="Times New Roman"/>
          <w:szCs w:val="28"/>
          <w:lang w:val="ru-RU"/>
        </w:rPr>
        <w:t>и</w:t>
      </w:r>
      <w:r w:rsidRPr="009837D2">
        <w:rPr>
          <w:rFonts w:ascii="Times New Roman" w:hAnsi="Times New Roman"/>
          <w:szCs w:val="28"/>
          <w:lang w:val="ru-RU"/>
        </w:rPr>
        <w:t>зида Ўзбекистон Республикасининг Қимматбаҳо металлар Давлат Қўмитаси ташкил этилди(1992 йил). Бу қўмита 1994 йил Ўзбекистон олтин қазиб олиш ва олмосга ишлов бериш корхоналари уюшмаси («Ўзолмосолтин»)га айлантирилди. «Ўзолмосолтин» ую</w:t>
      </w:r>
      <w:r w:rsidRPr="009837D2">
        <w:rPr>
          <w:rFonts w:ascii="Times New Roman" w:hAnsi="Times New Roman"/>
          <w:szCs w:val="28"/>
          <w:lang w:val="ru-RU"/>
        </w:rPr>
        <w:t>ш</w:t>
      </w:r>
      <w:r w:rsidRPr="009837D2">
        <w:rPr>
          <w:rFonts w:ascii="Times New Roman" w:hAnsi="Times New Roman"/>
          <w:szCs w:val="28"/>
          <w:lang w:val="ru-RU"/>
        </w:rPr>
        <w:t>маси (Тошкент шаҳрида) ва бошқарувчи Навоий шаҳрида бўлган «Қизилқум-камёбметалолтин» коцерни (1991) фаолият кўрсатмоқда. «Ўзолмосолтин» уюшмаси таркибида Ангрен, Маржонб</w:t>
      </w:r>
      <w:r w:rsidRPr="009837D2">
        <w:rPr>
          <w:rFonts w:ascii="Times New Roman" w:hAnsi="Times New Roman"/>
          <w:szCs w:val="28"/>
          <w:lang w:val="ru-RU"/>
        </w:rPr>
        <w:t>у</w:t>
      </w:r>
      <w:r w:rsidRPr="009837D2">
        <w:rPr>
          <w:rFonts w:ascii="Times New Roman" w:hAnsi="Times New Roman"/>
          <w:szCs w:val="28"/>
          <w:lang w:val="ru-RU"/>
        </w:rPr>
        <w:t>лоқ (Жиззах), Чодак (Наманган), Каулди (Тошкент), Зармитон (Самарқанд) олтин қазиб олиш конлари, олмос қирралаш фабр</w:t>
      </w:r>
      <w:r w:rsidRPr="009837D2">
        <w:rPr>
          <w:rFonts w:ascii="Times New Roman" w:hAnsi="Times New Roman"/>
          <w:szCs w:val="28"/>
          <w:lang w:val="ru-RU"/>
        </w:rPr>
        <w:t>и</w:t>
      </w:r>
      <w:r w:rsidRPr="009837D2">
        <w:rPr>
          <w:rFonts w:ascii="Times New Roman" w:hAnsi="Times New Roman"/>
          <w:szCs w:val="28"/>
          <w:lang w:val="ru-RU"/>
        </w:rPr>
        <w:t>каси (Тошкент вилояти) ва бошқа ташкилотлар бор.</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 xml:space="preserve">Республикада олтин қазиб олиш саноатининг иккинчи йирик маркази «Қизилқумкамёбметалолтин» концернининг бош корхонаси – Навоий  кон металлургия комбинатидир. Комбинат Мурунтов ва бошқа олтин конларини ишга тушириш мақсадида 1958 йилдан бошлаб қурила бошлаган. Унинг </w:t>
      </w:r>
      <w:r w:rsidRPr="009837D2">
        <w:rPr>
          <w:rFonts w:ascii="Times New Roman" w:hAnsi="Times New Roman"/>
          <w:szCs w:val="28"/>
          <w:lang w:val="ru-RU"/>
        </w:rPr>
        <w:lastRenderedPageBreak/>
        <w:t>асосий ишлаб чиқариш қувватлари Зафаробод, Нуробод, Зарафшон, Учқудуқ шаҳарларида жойлашган. Янги қувватларни ишга тушириш жадал олиб борилмоқда. Комбинатда заргарлик буюмлари заводи ишга туширилган. Зарафшонда 1993 йилда ташкил этилган олтин қазиб олиш бўйича Ўзбекистон- АҚШ «Зарафшон-Ньюмонт» қўшма корхонаси 1995 йилнинг май ойидан маҳсулот бера бошлади.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 xml:space="preserve">Буюк Британиянинг </w:t>
      </w:r>
      <w:r w:rsidRPr="009837D2">
        <w:rPr>
          <w:rFonts w:ascii="Times New Roman" w:hAnsi="Times New Roman"/>
          <w:szCs w:val="28"/>
          <w:lang w:val="ru-RU"/>
        </w:rPr>
        <w:softHyphen/>
      </w:r>
      <w:r w:rsidRPr="009837D2">
        <w:rPr>
          <w:rFonts w:ascii="Times New Roman" w:hAnsi="Times New Roman"/>
          <w:szCs w:val="28"/>
          <w:lang w:val="ru-RU"/>
        </w:rPr>
        <w:softHyphen/>
        <w:t>«Лонро» фирмаси билан биргаликда  Марказий Қизилқумда олтин рудалари кони ишга туширилди ва олтин ажратиб олиш бўйича катта корхона – «Аматайти Гол</w:t>
      </w:r>
      <w:r w:rsidRPr="009837D2">
        <w:rPr>
          <w:rFonts w:ascii="Times New Roman" w:hAnsi="Times New Roman"/>
          <w:szCs w:val="28"/>
          <w:lang w:val="ru-RU"/>
        </w:rPr>
        <w:t>д</w:t>
      </w:r>
      <w:r w:rsidRPr="009837D2">
        <w:rPr>
          <w:rFonts w:ascii="Times New Roman" w:hAnsi="Times New Roman"/>
          <w:szCs w:val="28"/>
          <w:lang w:val="ru-RU"/>
        </w:rPr>
        <w:t xml:space="preserve">фильдз» қўшма корхона лойиҳаси амалга оширилди.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Республикада 40 та олтин кони аниқланган бўлиб, ҳозир бу конларнинг фақат 12 таси қазилмоқда. Олтинниг асосий заҳиралари Марказий Қизилқумдаги олтин конларида мужассам. Шу билан бирга ўзбек олтини жаҳо</w:t>
      </w:r>
      <w:r w:rsidRPr="009837D2">
        <w:rPr>
          <w:rFonts w:ascii="Times New Roman" w:hAnsi="Times New Roman"/>
          <w:szCs w:val="28"/>
          <w:lang w:val="ru-RU"/>
        </w:rPr>
        <w:t>н</w:t>
      </w:r>
      <w:r w:rsidRPr="009837D2">
        <w:rPr>
          <w:rFonts w:ascii="Times New Roman" w:hAnsi="Times New Roman"/>
          <w:szCs w:val="28"/>
          <w:lang w:val="ru-RU"/>
        </w:rPr>
        <w:t>нинг энг юқори сифат стандартларига мос бўлиб, тўртта тўққиз рақами билан баҳоланади ва у охирги 20 йилда рекламация олгани йўқ. Сўнгги йилларда у сифати учун бир неча бор халқаро соври</w:t>
      </w:r>
      <w:r w:rsidRPr="009837D2">
        <w:rPr>
          <w:rFonts w:ascii="Times New Roman" w:hAnsi="Times New Roman"/>
          <w:szCs w:val="28"/>
          <w:lang w:val="ru-RU"/>
        </w:rPr>
        <w:t>н</w:t>
      </w:r>
      <w:r w:rsidRPr="009837D2">
        <w:rPr>
          <w:rFonts w:ascii="Times New Roman" w:hAnsi="Times New Roman"/>
          <w:szCs w:val="28"/>
          <w:lang w:val="ru-RU"/>
        </w:rPr>
        <w:t>лар билан тақдирланди.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Евроосиё  континентида энг катта ҳисобланадиган, руда таркибида олтин кўп бўлган Мурунтов кони дунёдаги гигантлар жумласига к</w:t>
      </w:r>
      <w:r w:rsidRPr="009837D2">
        <w:rPr>
          <w:rFonts w:ascii="Times New Roman" w:hAnsi="Times New Roman"/>
          <w:szCs w:val="28"/>
          <w:lang w:val="ru-RU"/>
        </w:rPr>
        <w:t>и</w:t>
      </w:r>
      <w:r w:rsidRPr="009837D2">
        <w:rPr>
          <w:rFonts w:ascii="Times New Roman" w:hAnsi="Times New Roman"/>
          <w:szCs w:val="28"/>
          <w:lang w:val="ru-RU"/>
        </w:rPr>
        <w:t>ради. Ушбу коннинг топилиши халқаро геология жамоатчилиги томонидан олтин қазиб чиқариш бўйича ХХ аср иккинчи ярмининг энг катта кашфиёти деб эътироф этилди.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Мурунтовдаги аффинит корхонасида замонавий олтин тоз</w:t>
      </w:r>
      <w:r w:rsidRPr="009837D2">
        <w:rPr>
          <w:rFonts w:ascii="Times New Roman" w:hAnsi="Times New Roman"/>
          <w:szCs w:val="28"/>
          <w:lang w:val="ru-RU"/>
        </w:rPr>
        <w:t>а</w:t>
      </w:r>
      <w:r w:rsidRPr="009837D2">
        <w:rPr>
          <w:rFonts w:ascii="Times New Roman" w:hAnsi="Times New Roman"/>
          <w:szCs w:val="28"/>
          <w:lang w:val="ru-RU"/>
        </w:rPr>
        <w:t xml:space="preserve">лаш технологияси жорий этилган бўлиб, у бир қанча ноу-хауни ўз ичига олади. Бу эса жуда яхши товар кўринишига эга бўлган юқори пробали олтин олиш имкониятини беради.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Мамлакат мустақиллигининг дастлабки йилларида инфратузилмаси юқори даражада ривожланган Самарқанд ва Тошкент в</w:t>
      </w:r>
      <w:r w:rsidRPr="009837D2">
        <w:rPr>
          <w:rFonts w:ascii="Times New Roman" w:hAnsi="Times New Roman"/>
          <w:szCs w:val="28"/>
          <w:lang w:val="ru-RU"/>
        </w:rPr>
        <w:t>и</w:t>
      </w:r>
      <w:r w:rsidRPr="009837D2">
        <w:rPr>
          <w:rFonts w:ascii="Times New Roman" w:hAnsi="Times New Roman"/>
          <w:szCs w:val="28"/>
          <w:lang w:val="ru-RU"/>
        </w:rPr>
        <w:t>лоятларида олтин рудали конлар аниқланди ва разведка қилинди. Дунёнинг энг йирик олтин рудали провинцияси бўлган Қизилқумдаги Мурунтов билан бир қаторда Ажибугут, Булуткон, Балпантов, Аритонтов, Турбай ва бошқа янги конлар аниқланди ва ўрганилди.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Ҳозирги Ўзбекистоннинг олтин заҳиралари дунёнинг энг машҳур ва ишончли банкларида сақланмоқда. Улар орасида немис «Дойче банк»и ва Швейцариянинг «ЮБС» банки бор. Республика ҳукумати катта даромад олиш учун бу олтинни маълум вақтга в</w:t>
      </w:r>
      <w:r w:rsidRPr="009837D2">
        <w:rPr>
          <w:rFonts w:ascii="Times New Roman" w:hAnsi="Times New Roman"/>
          <w:szCs w:val="28"/>
          <w:lang w:val="ru-RU"/>
        </w:rPr>
        <w:t>а</w:t>
      </w:r>
      <w:r w:rsidRPr="009837D2">
        <w:rPr>
          <w:rFonts w:ascii="Times New Roman" w:hAnsi="Times New Roman"/>
          <w:szCs w:val="28"/>
          <w:lang w:val="ru-RU"/>
        </w:rPr>
        <w:t>лютага айлантирмоқда. Олтин заҳираларини  гаровга олиб, Ўзбекистонга стратегик иқтисодий лойиҳаларни амалга ошириш учун кредитлар ажратилмоқда.</w:t>
      </w:r>
    </w:p>
    <w:p w:rsidR="00781904" w:rsidRPr="009837D2" w:rsidRDefault="00781904" w:rsidP="00781904">
      <w:pPr>
        <w:pStyle w:val="a3"/>
        <w:tabs>
          <w:tab w:val="left" w:pos="0"/>
          <w:tab w:val="left" w:pos="180"/>
        </w:tabs>
        <w:ind w:firstLine="720"/>
        <w:jc w:val="both"/>
        <w:rPr>
          <w:rFonts w:ascii="Times New Roman" w:hAnsi="Times New Roman"/>
          <w:szCs w:val="28"/>
          <w:lang w:val="ru-RU"/>
        </w:rPr>
      </w:pPr>
      <w:r w:rsidRPr="009837D2">
        <w:rPr>
          <w:rFonts w:ascii="Times New Roman" w:hAnsi="Times New Roman"/>
          <w:szCs w:val="28"/>
          <w:lang w:val="ru-RU"/>
        </w:rPr>
        <w:t xml:space="preserve">Хулоса қилиб шуни айтиш керакки, олтин қазиб чиқариш бўйича жуда катта ишлар амалга оширилди. Натижада Ўзбекистон олтин қазиб чиқариш бўйича дунёда еттинчи ўринга, МДҲ да эса иккинчи (Россиядан кейин) </w:t>
      </w:r>
      <w:r w:rsidRPr="009837D2">
        <w:rPr>
          <w:rFonts w:ascii="Times New Roman" w:hAnsi="Times New Roman"/>
          <w:szCs w:val="28"/>
          <w:lang w:val="ru-RU"/>
        </w:rPr>
        <w:lastRenderedPageBreak/>
        <w:t>ўринга чиқиб олди. Аҳоли жон  бош</w:t>
      </w:r>
      <w:r w:rsidRPr="009837D2">
        <w:rPr>
          <w:rFonts w:ascii="Times New Roman" w:hAnsi="Times New Roman"/>
          <w:szCs w:val="28"/>
          <w:lang w:val="ru-RU"/>
        </w:rPr>
        <w:t>и</w:t>
      </w:r>
      <w:r w:rsidRPr="009837D2">
        <w:rPr>
          <w:rFonts w:ascii="Times New Roman" w:hAnsi="Times New Roman"/>
          <w:szCs w:val="28"/>
          <w:lang w:val="ru-RU"/>
        </w:rPr>
        <w:t>га олтин ишлаб чиқариш ҳажми бўйича Ўзбекистон МДҲда бири</w:t>
      </w:r>
      <w:r w:rsidRPr="009837D2">
        <w:rPr>
          <w:rFonts w:ascii="Times New Roman" w:hAnsi="Times New Roman"/>
          <w:szCs w:val="28"/>
          <w:lang w:val="ru-RU"/>
        </w:rPr>
        <w:t>н</w:t>
      </w:r>
      <w:r w:rsidRPr="009837D2">
        <w:rPr>
          <w:rFonts w:ascii="Times New Roman" w:hAnsi="Times New Roman"/>
          <w:szCs w:val="28"/>
          <w:lang w:val="ru-RU"/>
        </w:rPr>
        <w:t xml:space="preserve">чи ва дунёда бешинчи ўринда туради. </w:t>
      </w:r>
    </w:p>
    <w:p w:rsidR="00781904" w:rsidRDefault="00781904" w:rsidP="00781904">
      <w:pPr>
        <w:pStyle w:val="a3"/>
        <w:tabs>
          <w:tab w:val="left" w:pos="0"/>
          <w:tab w:val="left" w:pos="180"/>
        </w:tabs>
        <w:ind w:firstLine="720"/>
        <w:jc w:val="both"/>
        <w:rPr>
          <w:rFonts w:ascii="Times New Roman" w:hAnsi="Times New Roman"/>
          <w:szCs w:val="28"/>
          <w:lang w:val="uz-Cyrl-UZ"/>
        </w:rPr>
      </w:pPr>
      <w:r w:rsidRPr="009837D2">
        <w:rPr>
          <w:rFonts w:ascii="Times New Roman" w:hAnsi="Times New Roman"/>
          <w:szCs w:val="28"/>
          <w:lang w:val="ru-RU"/>
        </w:rPr>
        <w:t>Мустақиллик йилларида олтин қазиб олиш ва уни истеъмол қилиш бўйича эришилган даражани қуйидаги жадвалда кўриш мумкин.</w:t>
      </w:r>
    </w:p>
    <w:p w:rsidR="00781904" w:rsidRPr="00C25E87" w:rsidRDefault="00781904" w:rsidP="00781904">
      <w:pPr>
        <w:pStyle w:val="a3"/>
        <w:tabs>
          <w:tab w:val="left" w:pos="0"/>
          <w:tab w:val="left" w:pos="180"/>
        </w:tabs>
        <w:ind w:firstLine="720"/>
        <w:jc w:val="right"/>
        <w:rPr>
          <w:rFonts w:ascii="Times New Roman" w:hAnsi="Times New Roman"/>
          <w:szCs w:val="28"/>
          <w:lang w:val="uz-Cyrl-UZ"/>
        </w:rPr>
      </w:pPr>
      <w:r w:rsidRPr="00C25E87">
        <w:rPr>
          <w:rFonts w:ascii="Times New Roman" w:hAnsi="Times New Roman"/>
          <w:szCs w:val="28"/>
          <w:lang w:val="uz-Cyrl-UZ"/>
        </w:rPr>
        <w:t xml:space="preserve">8 - жадвал </w:t>
      </w:r>
    </w:p>
    <w:p w:rsidR="00781904" w:rsidRPr="00C25E87" w:rsidRDefault="00781904" w:rsidP="00781904">
      <w:pPr>
        <w:pStyle w:val="a3"/>
        <w:tabs>
          <w:tab w:val="left" w:pos="0"/>
          <w:tab w:val="left" w:pos="180"/>
        </w:tabs>
        <w:ind w:firstLine="720"/>
        <w:rPr>
          <w:rFonts w:ascii="Times New Roman" w:hAnsi="Times New Roman"/>
          <w:b/>
          <w:szCs w:val="28"/>
          <w:lang w:val="uz-Cyrl-UZ"/>
        </w:rPr>
      </w:pPr>
      <w:r w:rsidRPr="00C25E87">
        <w:rPr>
          <w:rFonts w:ascii="Times New Roman" w:hAnsi="Times New Roman"/>
          <w:b/>
          <w:szCs w:val="28"/>
          <w:lang w:val="uz-Cyrl-UZ"/>
        </w:rPr>
        <w:t>Олтин қазиб олиш ва истеъмол килиш (тонна ҳисобида)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1275"/>
        <w:gridCol w:w="1418"/>
        <w:gridCol w:w="1417"/>
        <w:gridCol w:w="1232"/>
      </w:tblGrid>
      <w:tr w:rsidR="00781904" w:rsidRPr="009837D2" w:rsidTr="005427D7">
        <w:tblPrEx>
          <w:tblCellMar>
            <w:top w:w="0" w:type="dxa"/>
            <w:bottom w:w="0" w:type="dxa"/>
          </w:tblCellMar>
        </w:tblPrEx>
        <w:tc>
          <w:tcPr>
            <w:tcW w:w="4503" w:type="dxa"/>
          </w:tcPr>
          <w:p w:rsidR="00781904" w:rsidRPr="00C25E87" w:rsidRDefault="00781904" w:rsidP="005427D7">
            <w:pPr>
              <w:pStyle w:val="a3"/>
              <w:tabs>
                <w:tab w:val="left" w:pos="0"/>
                <w:tab w:val="left" w:pos="180"/>
              </w:tabs>
              <w:rPr>
                <w:rFonts w:ascii="Times New Roman" w:hAnsi="Times New Roman"/>
                <w:b/>
                <w:szCs w:val="28"/>
                <w:lang w:val="uz-Cyrl-UZ"/>
              </w:rPr>
            </w:pPr>
          </w:p>
        </w:tc>
        <w:tc>
          <w:tcPr>
            <w:tcW w:w="1275" w:type="dxa"/>
          </w:tcPr>
          <w:p w:rsidR="00781904" w:rsidRPr="009837D2" w:rsidRDefault="00781904" w:rsidP="005427D7">
            <w:pPr>
              <w:pStyle w:val="a3"/>
              <w:tabs>
                <w:tab w:val="left" w:pos="0"/>
                <w:tab w:val="left" w:pos="180"/>
              </w:tabs>
              <w:rPr>
                <w:rFonts w:ascii="Times New Roman" w:hAnsi="Times New Roman"/>
                <w:b/>
                <w:szCs w:val="28"/>
                <w:lang w:val="ru-RU"/>
              </w:rPr>
            </w:pPr>
            <w:r w:rsidRPr="009837D2">
              <w:rPr>
                <w:rFonts w:ascii="Times New Roman" w:hAnsi="Times New Roman"/>
                <w:b/>
                <w:szCs w:val="28"/>
                <w:lang w:val="ru-RU"/>
              </w:rPr>
              <w:t>1991 й.</w:t>
            </w:r>
          </w:p>
        </w:tc>
        <w:tc>
          <w:tcPr>
            <w:tcW w:w="1418" w:type="dxa"/>
          </w:tcPr>
          <w:p w:rsidR="00781904" w:rsidRPr="009837D2" w:rsidRDefault="00781904" w:rsidP="005427D7">
            <w:pPr>
              <w:pStyle w:val="a3"/>
              <w:tabs>
                <w:tab w:val="left" w:pos="0"/>
                <w:tab w:val="left" w:pos="180"/>
              </w:tabs>
              <w:rPr>
                <w:rFonts w:ascii="Times New Roman" w:hAnsi="Times New Roman"/>
                <w:b/>
                <w:szCs w:val="28"/>
                <w:lang w:val="ru-RU"/>
              </w:rPr>
            </w:pPr>
            <w:r w:rsidRPr="009837D2">
              <w:rPr>
                <w:rFonts w:ascii="Times New Roman" w:hAnsi="Times New Roman"/>
                <w:b/>
                <w:szCs w:val="28"/>
                <w:lang w:val="ru-RU"/>
              </w:rPr>
              <w:t>1995 й.</w:t>
            </w:r>
          </w:p>
        </w:tc>
        <w:tc>
          <w:tcPr>
            <w:tcW w:w="1417" w:type="dxa"/>
          </w:tcPr>
          <w:p w:rsidR="00781904" w:rsidRPr="009837D2" w:rsidRDefault="00781904" w:rsidP="005427D7">
            <w:pPr>
              <w:pStyle w:val="a3"/>
              <w:tabs>
                <w:tab w:val="left" w:pos="0"/>
                <w:tab w:val="left" w:pos="180"/>
              </w:tabs>
              <w:rPr>
                <w:rFonts w:ascii="Times New Roman" w:hAnsi="Times New Roman"/>
                <w:b/>
                <w:szCs w:val="28"/>
                <w:lang w:val="ru-RU"/>
              </w:rPr>
            </w:pPr>
            <w:r w:rsidRPr="009837D2">
              <w:rPr>
                <w:rFonts w:ascii="Times New Roman" w:hAnsi="Times New Roman"/>
                <w:b/>
                <w:szCs w:val="28"/>
                <w:lang w:val="ru-RU"/>
              </w:rPr>
              <w:t>2000 й.</w:t>
            </w:r>
          </w:p>
        </w:tc>
        <w:tc>
          <w:tcPr>
            <w:tcW w:w="1232" w:type="dxa"/>
          </w:tcPr>
          <w:p w:rsidR="00781904" w:rsidRPr="009837D2" w:rsidRDefault="00781904" w:rsidP="005427D7">
            <w:pPr>
              <w:pStyle w:val="a3"/>
              <w:tabs>
                <w:tab w:val="left" w:pos="0"/>
                <w:tab w:val="left" w:pos="180"/>
              </w:tabs>
              <w:rPr>
                <w:rFonts w:ascii="Times New Roman" w:hAnsi="Times New Roman"/>
                <w:b/>
                <w:szCs w:val="28"/>
                <w:lang w:val="ru-RU"/>
              </w:rPr>
            </w:pPr>
            <w:r w:rsidRPr="009837D2">
              <w:rPr>
                <w:rFonts w:ascii="Times New Roman" w:hAnsi="Times New Roman"/>
                <w:b/>
                <w:szCs w:val="28"/>
                <w:lang w:val="ru-RU"/>
              </w:rPr>
              <w:t>2001 й.</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Жаҳон бўйича олтин қазиб олиш</w:t>
            </w:r>
          </w:p>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шу жумладан:</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2159</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2273</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3745</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3483</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Жанубий Африка Республикаси</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601,1</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522,4</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428</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399</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Америка Қўшма Штатлари</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293,5</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317</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355</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335</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Австралия</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236,1</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253,5</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296</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291</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Канада</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175,3</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150,3</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155</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159</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Россия</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143,7</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127,8</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155</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168</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Хитой</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104</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133</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162</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165</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Ўзбекистон</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75</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66,6</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88</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86</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Индонезия</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24,0</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66,0</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88</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86</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Перу</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15</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57</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133</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133</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Бразилия</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88,6</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64,4</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w:t>
            </w:r>
          </w:p>
        </w:tc>
      </w:tr>
      <w:tr w:rsidR="00781904" w:rsidRPr="009837D2" w:rsidTr="005427D7">
        <w:tblPrEx>
          <w:tblCellMar>
            <w:top w:w="0" w:type="dxa"/>
            <w:bottom w:w="0" w:type="dxa"/>
          </w:tblCellMar>
        </w:tblPrEx>
        <w:tc>
          <w:tcPr>
            <w:tcW w:w="4503" w:type="dxa"/>
          </w:tcPr>
          <w:p w:rsidR="00781904" w:rsidRPr="009837D2" w:rsidRDefault="00781904" w:rsidP="005427D7">
            <w:pPr>
              <w:pStyle w:val="a3"/>
              <w:tabs>
                <w:tab w:val="left" w:pos="0"/>
                <w:tab w:val="left" w:pos="180"/>
              </w:tabs>
              <w:jc w:val="both"/>
              <w:rPr>
                <w:rFonts w:ascii="Times New Roman" w:hAnsi="Times New Roman"/>
                <w:szCs w:val="28"/>
                <w:lang w:val="ru-RU"/>
              </w:rPr>
            </w:pPr>
            <w:r w:rsidRPr="009837D2">
              <w:rPr>
                <w:rFonts w:ascii="Times New Roman" w:hAnsi="Times New Roman"/>
                <w:szCs w:val="28"/>
                <w:lang w:val="ru-RU"/>
              </w:rPr>
              <w:t>Жаҳон бўйича истеъмол</w:t>
            </w:r>
          </w:p>
        </w:tc>
        <w:tc>
          <w:tcPr>
            <w:tcW w:w="1275"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w:t>
            </w:r>
          </w:p>
        </w:tc>
        <w:tc>
          <w:tcPr>
            <w:tcW w:w="1418"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2864,5</w:t>
            </w:r>
          </w:p>
        </w:tc>
        <w:tc>
          <w:tcPr>
            <w:tcW w:w="1417"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3281,4</w:t>
            </w:r>
          </w:p>
        </w:tc>
        <w:tc>
          <w:tcPr>
            <w:tcW w:w="1232" w:type="dxa"/>
          </w:tcPr>
          <w:p w:rsidR="00781904" w:rsidRPr="009837D2" w:rsidRDefault="00781904" w:rsidP="005427D7">
            <w:pPr>
              <w:pStyle w:val="a3"/>
              <w:tabs>
                <w:tab w:val="left" w:pos="0"/>
                <w:tab w:val="left" w:pos="180"/>
              </w:tabs>
              <w:rPr>
                <w:rFonts w:ascii="Times New Roman" w:hAnsi="Times New Roman"/>
                <w:szCs w:val="28"/>
                <w:lang w:val="ru-RU"/>
              </w:rPr>
            </w:pPr>
            <w:r w:rsidRPr="009837D2">
              <w:rPr>
                <w:rFonts w:ascii="Times New Roman" w:hAnsi="Times New Roman"/>
                <w:szCs w:val="28"/>
                <w:lang w:val="ru-RU"/>
              </w:rPr>
              <w:t>-</w:t>
            </w:r>
          </w:p>
        </w:tc>
      </w:tr>
    </w:tbl>
    <w:p w:rsidR="00781904" w:rsidRPr="002A5B70" w:rsidRDefault="00781904" w:rsidP="00781904">
      <w:pPr>
        <w:pStyle w:val="a3"/>
        <w:tabs>
          <w:tab w:val="left" w:pos="0"/>
          <w:tab w:val="left" w:pos="180"/>
        </w:tabs>
        <w:ind w:firstLine="720"/>
        <w:jc w:val="both"/>
        <w:rPr>
          <w:rFonts w:ascii="Times New Roman" w:hAnsi="Times New Roman"/>
          <w:sz w:val="20"/>
          <w:lang w:val="ru-RU"/>
        </w:rPr>
      </w:pPr>
      <w:r w:rsidRPr="002A5B70">
        <w:rPr>
          <w:rFonts w:ascii="Times New Roman" w:hAnsi="Times New Roman"/>
          <w:sz w:val="20"/>
          <w:lang w:val="ru-RU"/>
        </w:rPr>
        <w:t>Манба: Журнал «Экономическое обозрение», март, 2002, стр. 11</w:t>
      </w:r>
    </w:p>
    <w:p w:rsidR="00781904" w:rsidRPr="00D87AC6" w:rsidRDefault="00781904" w:rsidP="00781904">
      <w:pPr>
        <w:pStyle w:val="a3"/>
        <w:tabs>
          <w:tab w:val="left" w:pos="0"/>
          <w:tab w:val="left" w:pos="180"/>
        </w:tabs>
        <w:ind w:firstLine="720"/>
        <w:jc w:val="both"/>
        <w:rPr>
          <w:rFonts w:ascii="Times New Roman" w:hAnsi="Times New Roman"/>
          <w:szCs w:val="28"/>
          <w:lang w:val="uz-Cyrl-UZ"/>
        </w:rPr>
      </w:pPr>
      <w:r w:rsidRPr="00D87AC6">
        <w:rPr>
          <w:rFonts w:ascii="Times New Roman" w:hAnsi="Times New Roman"/>
          <w:szCs w:val="28"/>
          <w:lang w:val="uz-Cyrl-UZ"/>
        </w:rPr>
        <w:t xml:space="preserve">8-жадвалда келтирилган ва бошқа манбалардан олинган маълумотларга қараганда, 2000 йилда жаҳон миқёсида олтин қазиб олиш энг юқори даражага кўтарилган ва 1980 йилдагига нисбатан 3 баробар кўп бўлган. </w:t>
      </w:r>
    </w:p>
    <w:p w:rsidR="00781904" w:rsidRPr="009837D2" w:rsidRDefault="00781904" w:rsidP="00781904">
      <w:pPr>
        <w:pStyle w:val="a3"/>
        <w:tabs>
          <w:tab w:val="left" w:pos="0"/>
          <w:tab w:val="left" w:pos="180"/>
        </w:tabs>
        <w:ind w:firstLine="720"/>
        <w:jc w:val="both"/>
        <w:rPr>
          <w:rFonts w:ascii="Times New Roman" w:hAnsi="Times New Roman"/>
          <w:szCs w:val="28"/>
          <w:lang w:val="ru-RU"/>
        </w:rPr>
      </w:pPr>
      <w:r w:rsidRPr="009837D2">
        <w:rPr>
          <w:rFonts w:ascii="Times New Roman" w:hAnsi="Times New Roman"/>
          <w:szCs w:val="28"/>
          <w:lang w:val="ru-RU"/>
        </w:rPr>
        <w:t>Республика кумуш конларига ҳам  эга. Булар Навоий вилоятидаги Високоволное, Ўқжетпес, Космоначи ва Наманган в</w:t>
      </w:r>
      <w:r w:rsidRPr="009837D2">
        <w:rPr>
          <w:rFonts w:ascii="Times New Roman" w:hAnsi="Times New Roman"/>
          <w:szCs w:val="28"/>
          <w:lang w:val="ru-RU"/>
        </w:rPr>
        <w:t>и</w:t>
      </w:r>
      <w:r w:rsidRPr="009837D2">
        <w:rPr>
          <w:rFonts w:ascii="Times New Roman" w:hAnsi="Times New Roman"/>
          <w:szCs w:val="28"/>
          <w:lang w:val="ru-RU"/>
        </w:rPr>
        <w:t>лоятидаги Оқтепа конларидир. Катта миқдордаги тасдиқланган з</w:t>
      </w:r>
      <w:r w:rsidRPr="009837D2">
        <w:rPr>
          <w:rFonts w:ascii="Times New Roman" w:hAnsi="Times New Roman"/>
          <w:szCs w:val="28"/>
          <w:lang w:val="ru-RU"/>
        </w:rPr>
        <w:t>а</w:t>
      </w:r>
      <w:r w:rsidRPr="009837D2">
        <w:rPr>
          <w:rFonts w:ascii="Times New Roman" w:hAnsi="Times New Roman"/>
          <w:szCs w:val="28"/>
          <w:lang w:val="ru-RU"/>
        </w:rPr>
        <w:t>ҳиралар олтин ва мис-порфир конларида мавжуд. Оқтепа кони кумуш қазиб чиқариш бўйича энг истиқболли ва чет  эллик инв</w:t>
      </w:r>
      <w:r w:rsidRPr="009837D2">
        <w:rPr>
          <w:rFonts w:ascii="Times New Roman" w:hAnsi="Times New Roman"/>
          <w:szCs w:val="28"/>
          <w:lang w:val="ru-RU"/>
        </w:rPr>
        <w:t>е</w:t>
      </w:r>
      <w:r w:rsidRPr="009837D2">
        <w:rPr>
          <w:rFonts w:ascii="Times New Roman" w:hAnsi="Times New Roman"/>
          <w:szCs w:val="28"/>
          <w:lang w:val="ru-RU"/>
        </w:rPr>
        <w:t>сторлар учун жозибали кондир.</w:t>
      </w:r>
    </w:p>
    <w:p w:rsidR="00781904" w:rsidRPr="009837D2" w:rsidRDefault="00781904" w:rsidP="00781904">
      <w:pPr>
        <w:pStyle w:val="a3"/>
        <w:tabs>
          <w:tab w:val="left" w:pos="0"/>
          <w:tab w:val="left" w:pos="180"/>
        </w:tabs>
        <w:ind w:firstLine="720"/>
        <w:jc w:val="both"/>
        <w:rPr>
          <w:rFonts w:ascii="Times New Roman" w:hAnsi="Times New Roman"/>
          <w:szCs w:val="28"/>
          <w:lang w:val="ru-RU"/>
        </w:rPr>
      </w:pPr>
      <w:r w:rsidRPr="009837D2">
        <w:rPr>
          <w:rFonts w:ascii="Times New Roman" w:hAnsi="Times New Roman"/>
          <w:szCs w:val="28"/>
          <w:lang w:val="ru-RU"/>
        </w:rPr>
        <w:t>Ўзбекистонда қимматбаҳо металлар ишлаб чиқариш билан бир қаторда  уран ҳам қазиб олинади. Уни олиш учун минерал хомашё базаси мавжуд. Уран энг самарали ва экология нуқтаи наз</w:t>
      </w:r>
      <w:r w:rsidRPr="009837D2">
        <w:rPr>
          <w:rFonts w:ascii="Times New Roman" w:hAnsi="Times New Roman"/>
          <w:szCs w:val="28"/>
          <w:lang w:val="ru-RU"/>
        </w:rPr>
        <w:t>а</w:t>
      </w:r>
      <w:r w:rsidRPr="009837D2">
        <w:rPr>
          <w:rFonts w:ascii="Times New Roman" w:hAnsi="Times New Roman"/>
          <w:szCs w:val="28"/>
          <w:lang w:val="ru-RU"/>
        </w:rPr>
        <w:t>ридан оптимал ҳисобланган усул - ер остида ишқорлар ювиш усули билан олинади.</w:t>
      </w:r>
    </w:p>
    <w:p w:rsidR="00781904" w:rsidRPr="009837D2" w:rsidRDefault="00781904" w:rsidP="00781904">
      <w:pPr>
        <w:pStyle w:val="a3"/>
        <w:tabs>
          <w:tab w:val="left" w:pos="0"/>
          <w:tab w:val="left" w:pos="180"/>
        </w:tabs>
        <w:ind w:firstLine="720"/>
        <w:jc w:val="both"/>
        <w:rPr>
          <w:rFonts w:ascii="Times New Roman" w:hAnsi="Times New Roman"/>
          <w:szCs w:val="28"/>
          <w:lang w:val="ru-RU"/>
        </w:rPr>
      </w:pPr>
      <w:r w:rsidRPr="009837D2">
        <w:rPr>
          <w:rFonts w:ascii="Times New Roman" w:hAnsi="Times New Roman"/>
          <w:b/>
          <w:szCs w:val="28"/>
          <w:u w:val="single"/>
          <w:lang w:val="ru-RU"/>
        </w:rPr>
        <w:t>Мис, қўрғошин-руҳ саноати</w:t>
      </w:r>
      <w:r w:rsidRPr="009837D2">
        <w:rPr>
          <w:rFonts w:ascii="Times New Roman" w:hAnsi="Times New Roman"/>
          <w:szCs w:val="28"/>
          <w:lang w:val="ru-RU"/>
        </w:rPr>
        <w:t xml:space="preserve"> асосан Оҳонгарон-Олмалиқ кон саноати районида Қўрғошинкон-Олтинтопган полиметалл конлари, Қалмоққир мис конлари негизида шакллана бошлаган. Ушбу с</w:t>
      </w:r>
      <w:r w:rsidRPr="009837D2">
        <w:rPr>
          <w:rFonts w:ascii="Times New Roman" w:hAnsi="Times New Roman"/>
          <w:szCs w:val="28"/>
          <w:lang w:val="ru-RU"/>
        </w:rPr>
        <w:t>а</w:t>
      </w:r>
      <w:r w:rsidRPr="009837D2">
        <w:rPr>
          <w:rFonts w:ascii="Times New Roman" w:hAnsi="Times New Roman"/>
          <w:szCs w:val="28"/>
          <w:lang w:val="ru-RU"/>
        </w:rPr>
        <w:t>ноат тармоғининг етакчи корхонаси тугал металлургия циклига эга бўлган Олмалиқ кон металлургия комбинати ҳисобланади. Комб</w:t>
      </w:r>
      <w:r w:rsidRPr="009837D2">
        <w:rPr>
          <w:rFonts w:ascii="Times New Roman" w:hAnsi="Times New Roman"/>
          <w:szCs w:val="28"/>
          <w:lang w:val="ru-RU"/>
        </w:rPr>
        <w:t>и</w:t>
      </w:r>
      <w:r w:rsidRPr="009837D2">
        <w:rPr>
          <w:rFonts w:ascii="Times New Roman" w:hAnsi="Times New Roman"/>
          <w:szCs w:val="28"/>
          <w:lang w:val="ru-RU"/>
        </w:rPr>
        <w:t>натнинг мис мажмуаси Қалмоққир мис кони, руда бойитиш фа</w:t>
      </w:r>
      <w:r w:rsidRPr="009837D2">
        <w:rPr>
          <w:rFonts w:ascii="Times New Roman" w:hAnsi="Times New Roman"/>
          <w:szCs w:val="28"/>
          <w:lang w:val="ru-RU"/>
        </w:rPr>
        <w:t>б</w:t>
      </w:r>
      <w:r w:rsidRPr="009837D2">
        <w:rPr>
          <w:rFonts w:ascii="Times New Roman" w:hAnsi="Times New Roman"/>
          <w:szCs w:val="28"/>
          <w:lang w:val="ru-RU"/>
        </w:rPr>
        <w:t>рикаси, металлургия заводидан, қўрғошин - руҳ мажмуаси Қўрғошинкон, Олтинтопган, Чалага ва бошқа конлар, руда бой</w:t>
      </w:r>
      <w:r w:rsidRPr="009837D2">
        <w:rPr>
          <w:rFonts w:ascii="Times New Roman" w:hAnsi="Times New Roman"/>
          <w:szCs w:val="28"/>
          <w:lang w:val="ru-RU"/>
        </w:rPr>
        <w:t>и</w:t>
      </w:r>
      <w:r w:rsidRPr="009837D2">
        <w:rPr>
          <w:rFonts w:ascii="Times New Roman" w:hAnsi="Times New Roman"/>
          <w:szCs w:val="28"/>
          <w:lang w:val="ru-RU"/>
        </w:rPr>
        <w:t xml:space="preserve">тиш </w:t>
      </w:r>
      <w:r w:rsidRPr="009837D2">
        <w:rPr>
          <w:rFonts w:ascii="Times New Roman" w:hAnsi="Times New Roman"/>
          <w:szCs w:val="28"/>
          <w:lang w:val="ru-RU"/>
        </w:rPr>
        <w:lastRenderedPageBreak/>
        <w:t>фабрикаси, металлургия заводларини ўз ичига олади. Улар асосан тозаланган мисни экспорт қилмоқда. Ҳар йили бир неча  ўн минг тонна мис ишлаб чиқараётган Ўзбекистон мис заҳиралари бўйича 10-ўринда туради. Руда конидаги рангли металлар қатламлари асосан Тошкент вилоятининг Олмалиқ рудали майд</w:t>
      </w:r>
      <w:r w:rsidRPr="009837D2">
        <w:rPr>
          <w:rFonts w:ascii="Times New Roman" w:hAnsi="Times New Roman"/>
          <w:szCs w:val="28"/>
          <w:lang w:val="ru-RU"/>
        </w:rPr>
        <w:t>о</w:t>
      </w:r>
      <w:r w:rsidRPr="009837D2">
        <w:rPr>
          <w:rFonts w:ascii="Times New Roman" w:hAnsi="Times New Roman"/>
          <w:szCs w:val="28"/>
          <w:lang w:val="ru-RU"/>
        </w:rPr>
        <w:t>нида жойлашган. Бу ердаги учта конда бир неча мис заҳиралари бор деб тахмин қилинмоқда. Бундан ташқари, Далнее кони разве</w:t>
      </w:r>
      <w:r w:rsidRPr="009837D2">
        <w:rPr>
          <w:rFonts w:ascii="Times New Roman" w:hAnsi="Times New Roman"/>
          <w:szCs w:val="28"/>
          <w:lang w:val="ru-RU"/>
        </w:rPr>
        <w:t>д</w:t>
      </w:r>
      <w:r w:rsidRPr="009837D2">
        <w:rPr>
          <w:rFonts w:ascii="Times New Roman" w:hAnsi="Times New Roman"/>
          <w:szCs w:val="28"/>
          <w:lang w:val="ru-RU"/>
        </w:rPr>
        <w:t>ка қилинган. Заҳираларнинг катталиги, қазиб чиқариш таннархи, рудадаги миснинг таркиби жиҳатидан МДҲ мамлакатларида ҳали унга тенг келадиган кон йўқ.</w:t>
      </w:r>
    </w:p>
    <w:p w:rsidR="00781904" w:rsidRPr="009837D2" w:rsidRDefault="00781904" w:rsidP="00781904">
      <w:pPr>
        <w:pStyle w:val="a3"/>
        <w:tabs>
          <w:tab w:val="left" w:pos="0"/>
          <w:tab w:val="left" w:pos="180"/>
        </w:tabs>
        <w:ind w:firstLine="720"/>
        <w:jc w:val="right"/>
        <w:rPr>
          <w:rFonts w:ascii="Times New Roman" w:hAnsi="Times New Roman"/>
          <w:szCs w:val="28"/>
          <w:lang w:val="ru-RU"/>
        </w:rPr>
      </w:pP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u w:val="single"/>
          <w:lang w:val="ru-RU"/>
        </w:rPr>
        <w:t>Вольфрам, молибден, литий саноатининг</w:t>
      </w:r>
      <w:r w:rsidRPr="009837D2">
        <w:rPr>
          <w:rFonts w:ascii="Times New Roman" w:hAnsi="Times New Roman"/>
          <w:szCs w:val="28"/>
          <w:lang w:val="ru-RU"/>
        </w:rPr>
        <w:t xml:space="preserve"> йирик корхонаси  Ўзбекистон қаттиқ қотишмалар ва ўта чидамли Чирчиқ металлар комбинати ҳисобланади. Комбинат ингичка вольфрам (Самарқанд) ва Қуйтош вольфрам, молибден (Жиззах) конлари рудалари ҳамда мис рудаларидан ажратиб олинадиган молибден негизида ишлайди. Комбинатда биринчи молибден қуйилмаси 1956 йили олинган. 1957 йилдан эса қаттиқ қотишмалар ишлаб чиқариш бошланган. Ко</w:t>
      </w:r>
      <w:r w:rsidRPr="009837D2">
        <w:rPr>
          <w:rFonts w:ascii="Times New Roman" w:hAnsi="Times New Roman"/>
          <w:szCs w:val="28"/>
          <w:lang w:val="ru-RU"/>
        </w:rPr>
        <w:t>м</w:t>
      </w:r>
      <w:r w:rsidRPr="009837D2">
        <w:rPr>
          <w:rFonts w:ascii="Times New Roman" w:hAnsi="Times New Roman"/>
          <w:szCs w:val="28"/>
          <w:lang w:val="ru-RU"/>
        </w:rPr>
        <w:t>бинат маҳсулотлари (100 турдан ортиқ) электротехника, пўлат эритиш, кон бурғилаш соҳаларида кенг қўлланилади.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Республикада яна бир қатор нодир ва сочма металлар – р</w:t>
      </w:r>
      <w:r w:rsidRPr="009837D2">
        <w:rPr>
          <w:rFonts w:ascii="Times New Roman" w:hAnsi="Times New Roman"/>
          <w:szCs w:val="28"/>
          <w:lang w:val="ru-RU"/>
        </w:rPr>
        <w:t>е</w:t>
      </w:r>
      <w:r w:rsidRPr="009837D2">
        <w:rPr>
          <w:rFonts w:ascii="Times New Roman" w:hAnsi="Times New Roman"/>
          <w:szCs w:val="28"/>
          <w:lang w:val="ru-RU"/>
        </w:rPr>
        <w:t>ний, селен, теллур, скандийлар ишлаб чиқарилади. Ўзбекистонда рангли металларнинг иккиламчи қуйилмаларини олиш йўлга қўйилган. Алюминий парчаларини қайтадан эритиб, йилига бир неча ўн минг тонна иккиламчи алюминий халқ хўжалигига етказиб берилмоқда.</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b/>
          <w:szCs w:val="28"/>
          <w:u w:val="single"/>
          <w:lang w:val="ru-RU"/>
        </w:rPr>
        <w:t>Кимё саноати.</w:t>
      </w:r>
      <w:r w:rsidRPr="009837D2">
        <w:rPr>
          <w:rFonts w:ascii="Times New Roman" w:hAnsi="Times New Roman"/>
          <w:szCs w:val="28"/>
          <w:lang w:val="ru-RU"/>
        </w:rPr>
        <w:t xml:space="preserve"> Ушбу саноатнинг шаклланиши 1932 йилда Шўрсув олтингугурт кони (Фарғона)  ишга туширилиши билан бошланган. Бу корхона собиқ Иттифоқда ишлаб чиқариладиган олтингугуртнинг 57 фоизини берган. Кимё саноатининг энг йирик корхоналарига Чирчиқ электр кимё комбинати, Навоий кимё бирлашмаси ва Қўқон суперфосфат заводи киради.</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lang w:val="ru-RU"/>
        </w:rPr>
        <w:t xml:space="preserve">Кимё саноатининг асосий тармоқларидан бири – бу </w:t>
      </w:r>
      <w:r w:rsidRPr="009837D2">
        <w:rPr>
          <w:rFonts w:ascii="Times New Roman" w:hAnsi="Times New Roman"/>
          <w:szCs w:val="28"/>
          <w:u w:val="single"/>
          <w:lang w:val="ru-RU"/>
        </w:rPr>
        <w:t>минерал ўғитлар ишлаб чиқариш</w:t>
      </w:r>
      <w:r w:rsidRPr="009837D2">
        <w:rPr>
          <w:rFonts w:ascii="Times New Roman" w:hAnsi="Times New Roman"/>
          <w:szCs w:val="28"/>
          <w:lang w:val="ru-RU"/>
        </w:rPr>
        <w:t xml:space="preserve"> соҳасидир. Унда қишлоқ хўжалиги учун зарур бўлган  аммафос, аммиак селитраси, аммоний сулфат, суперфосфат, карбонит, суюлтирилган аммиак, азотли ва фосфорли ўғитлар ишлаб чиқарилади. Чирчиқ кимё комбинити, Фарғона азотли ўғитлар, Навоий кимё бирлашмасида асосий турдаги азотли ўғитлар, Қўқон суперфосфат заводи, Самарқанд кимё заводи, Олмалиқ «Аммафос»  бирлашмасида аммофос, оддий ва аммони</w:t>
      </w:r>
      <w:r w:rsidRPr="009837D2">
        <w:rPr>
          <w:rFonts w:ascii="Times New Roman" w:hAnsi="Times New Roman"/>
          <w:szCs w:val="28"/>
          <w:lang w:val="ru-RU"/>
        </w:rPr>
        <w:t>й</w:t>
      </w:r>
      <w:r w:rsidRPr="009837D2">
        <w:rPr>
          <w:rFonts w:ascii="Times New Roman" w:hAnsi="Times New Roman"/>
          <w:szCs w:val="28"/>
          <w:lang w:val="ru-RU"/>
        </w:rPr>
        <w:t>лашган суперфосфат, қумоқ аммоний каби фосфорли ўғитлар ишлаб чиқарилади.</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lang w:val="ru-RU"/>
        </w:rPr>
        <w:t xml:space="preserve">Ўзбекистон кимё саноати корхоналари бир йилда 736 минг тонна азотли, 117 минг тонна фосфорли ўғитлар ишлаб чиқариш имкониятига эга. 2003 </w:t>
      </w:r>
      <w:r w:rsidRPr="009837D2">
        <w:rPr>
          <w:rFonts w:ascii="Times New Roman" w:hAnsi="Times New Roman"/>
          <w:szCs w:val="28"/>
          <w:lang w:val="ru-RU"/>
        </w:rPr>
        <w:lastRenderedPageBreak/>
        <w:t>йилда Ўзбекистонда 874 минг тонна мин</w:t>
      </w:r>
      <w:r w:rsidRPr="009837D2">
        <w:rPr>
          <w:rFonts w:ascii="Times New Roman" w:hAnsi="Times New Roman"/>
          <w:szCs w:val="28"/>
          <w:lang w:val="ru-RU"/>
        </w:rPr>
        <w:t>е</w:t>
      </w:r>
      <w:r w:rsidRPr="009837D2">
        <w:rPr>
          <w:rFonts w:ascii="Times New Roman" w:hAnsi="Times New Roman"/>
          <w:szCs w:val="28"/>
          <w:lang w:val="ru-RU"/>
        </w:rPr>
        <w:t>рал  ўғитлар, 802 минг тонна сульфат кислотаси, 1 млн. тоннадан ортиқ суюлтирилган аммиак ишлаб чиқарилди.</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lang w:val="ru-RU"/>
        </w:rPr>
        <w:t>Кимё саноатида минерал ўғитлар ишлаб чиқариш ҳажми  республика қишлоқ хўжалик эҳтиёжларини тўла таъминлайди, уларнинг бир қисми четга чиқарилади. Ўзбекистон қишлоқ хўжалигида калий ўғитларга бўлган йиллик эҳтиёж асосланган меъёрлар  бўйича (100% озиқ модда ҳисобида) 800 минг тоннадан иборат. Қашқадарё вилоятидаги калий тузлари конларини ўрганиш ва унинг негизида  калий ўғитлар ишлаб чиқарадиган Тубагатон к</w:t>
      </w:r>
      <w:r w:rsidRPr="009837D2">
        <w:rPr>
          <w:rFonts w:ascii="Times New Roman" w:hAnsi="Times New Roman"/>
          <w:szCs w:val="28"/>
          <w:lang w:val="ru-RU"/>
        </w:rPr>
        <w:t>а</w:t>
      </w:r>
      <w:r w:rsidRPr="009837D2">
        <w:rPr>
          <w:rFonts w:ascii="Times New Roman" w:hAnsi="Times New Roman"/>
          <w:szCs w:val="28"/>
          <w:lang w:val="ru-RU"/>
        </w:rPr>
        <w:t>лий заводи қурилиши режалаштирилган.</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u w:val="single"/>
          <w:lang w:val="ru-RU"/>
        </w:rPr>
        <w:t>Сульфат кислотаси</w:t>
      </w:r>
      <w:r w:rsidRPr="009837D2">
        <w:rPr>
          <w:rFonts w:ascii="Times New Roman" w:hAnsi="Times New Roman"/>
          <w:szCs w:val="28"/>
          <w:lang w:val="ru-RU"/>
        </w:rPr>
        <w:t xml:space="preserve"> кимё саноати тармоқлари учун муҳим хомашёдир. Республикамизда сулфат кислота ишлаб чиқарадиган йирик қувватлар Олмалиқ «Аммофос» бирлашмаси, Самарқанд кимё заводи, Навоий кон-металлургия комбинати, Муборак газни қайта ишлаш мажмуасида барпо этилган.</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lang w:val="ru-RU"/>
        </w:rPr>
        <w:t>Сода саноатининг Марказий Осиё мамлакатларида ягона бўлган корхонаси - Қўнғирот сода заводи қурилиши 1995 йилдан бошланди (йиллик лойиҳа қуввати 210 минг тонна сода).</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lang w:val="ru-RU"/>
        </w:rPr>
        <w:t>Ўсимликларни ҳимоя қилишнинг кимёвий воситалари (деф</w:t>
      </w:r>
      <w:r w:rsidRPr="009837D2">
        <w:rPr>
          <w:rFonts w:ascii="Times New Roman" w:hAnsi="Times New Roman"/>
          <w:szCs w:val="28"/>
          <w:lang w:val="ru-RU"/>
        </w:rPr>
        <w:t>о</w:t>
      </w:r>
      <w:r w:rsidRPr="009837D2">
        <w:rPr>
          <w:rFonts w:ascii="Times New Roman" w:hAnsi="Times New Roman"/>
          <w:szCs w:val="28"/>
          <w:lang w:val="ru-RU"/>
        </w:rPr>
        <w:t>лиант, десикат, гербиций, инсектицид, фунгицидлар) «Фарғонаазот» бирлашмасида (1965 йилдан; магний хлорот д</w:t>
      </w:r>
      <w:r w:rsidRPr="009837D2">
        <w:rPr>
          <w:rFonts w:ascii="Times New Roman" w:hAnsi="Times New Roman"/>
          <w:szCs w:val="28"/>
          <w:lang w:val="ru-RU"/>
        </w:rPr>
        <w:t>е</w:t>
      </w:r>
      <w:r w:rsidRPr="009837D2">
        <w:rPr>
          <w:rFonts w:ascii="Times New Roman" w:hAnsi="Times New Roman"/>
          <w:szCs w:val="28"/>
          <w:lang w:val="ru-RU"/>
        </w:rPr>
        <w:t>фолианти), Навоий кимё заводида (1960 йилдан; гербицитлар, инсектицидлар) ишлаб чиқарилади. Бу корхоналарнинг йиллик қуввати магний хлорит дефолианти бўйича 60 минг тонна, герб</w:t>
      </w:r>
      <w:r w:rsidRPr="009837D2">
        <w:rPr>
          <w:rFonts w:ascii="Times New Roman" w:hAnsi="Times New Roman"/>
          <w:szCs w:val="28"/>
          <w:lang w:val="ru-RU"/>
        </w:rPr>
        <w:t>и</w:t>
      </w:r>
      <w:r w:rsidRPr="009837D2">
        <w:rPr>
          <w:rFonts w:ascii="Times New Roman" w:hAnsi="Times New Roman"/>
          <w:szCs w:val="28"/>
          <w:lang w:val="ru-RU"/>
        </w:rPr>
        <w:t>цит  ва инсектицитлар бўйича 5 минг тоннадан ортиқ.</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lang w:val="ru-RU"/>
        </w:rPr>
        <w:t>Республика қишлоқ хўжалигида ўсимликларни касаллик ва зараркунандалардан кимёвий ҳимоя қилишда қўлланиладиган  олтингугурт кукуни Шўрсув кон-кимё корхонасида ҳамда Муб</w:t>
      </w:r>
      <w:r w:rsidRPr="009837D2">
        <w:rPr>
          <w:rFonts w:ascii="Times New Roman" w:hAnsi="Times New Roman"/>
          <w:szCs w:val="28"/>
          <w:lang w:val="ru-RU"/>
        </w:rPr>
        <w:t>о</w:t>
      </w:r>
      <w:r w:rsidRPr="009837D2">
        <w:rPr>
          <w:rFonts w:ascii="Times New Roman" w:hAnsi="Times New Roman"/>
          <w:szCs w:val="28"/>
          <w:lang w:val="ru-RU"/>
        </w:rPr>
        <w:t>рак газ мажмуасида ишлаб чиқарилади. Маҳаллий ресурслардан олтингугурт ишлаб чиқаришни йилига 50 минг тоннага етказиш режала</w:t>
      </w:r>
      <w:r w:rsidRPr="009837D2">
        <w:rPr>
          <w:rFonts w:ascii="Times New Roman" w:hAnsi="Times New Roman"/>
          <w:szCs w:val="28"/>
          <w:lang w:val="ru-RU"/>
        </w:rPr>
        <w:t>ш</w:t>
      </w:r>
      <w:r w:rsidRPr="009837D2">
        <w:rPr>
          <w:rFonts w:ascii="Times New Roman" w:hAnsi="Times New Roman"/>
          <w:szCs w:val="28"/>
          <w:lang w:val="ru-RU"/>
        </w:rPr>
        <w:t>тирилган.</w:t>
      </w:r>
    </w:p>
    <w:p w:rsidR="00781904" w:rsidRPr="009837D2" w:rsidRDefault="00781904" w:rsidP="00781904">
      <w:pPr>
        <w:pStyle w:val="a3"/>
        <w:tabs>
          <w:tab w:val="left" w:pos="0"/>
        </w:tabs>
        <w:ind w:firstLine="540"/>
        <w:jc w:val="both"/>
        <w:rPr>
          <w:rFonts w:ascii="Times New Roman" w:hAnsi="Times New Roman"/>
          <w:szCs w:val="28"/>
          <w:lang w:val="ru-RU"/>
        </w:rPr>
      </w:pPr>
      <w:r w:rsidRPr="009837D2">
        <w:rPr>
          <w:rFonts w:ascii="Times New Roman" w:hAnsi="Times New Roman"/>
          <w:szCs w:val="28"/>
          <w:u w:val="single"/>
          <w:lang w:val="ru-RU"/>
        </w:rPr>
        <w:t>Кимёвий толалар ва иплар</w:t>
      </w:r>
      <w:r w:rsidRPr="009837D2">
        <w:rPr>
          <w:rFonts w:ascii="Times New Roman" w:hAnsi="Times New Roman"/>
          <w:szCs w:val="28"/>
          <w:lang w:val="ru-RU"/>
        </w:rPr>
        <w:t xml:space="preserve"> хилма-хил халқ истеъмоли товарлари ишлаб чиқаришда кенг қўлланилади. «Электрокимёсаноат» ишлаб чиқариш бирлашмасида капролактам (йиллик қуввати 80 минг тонна), Фарғона кимёвий толалар заводида ацитат иплар, «Навоийазот» бирлашмасида нитрон акрил толалари  (йилига 40 минг тоннадан кўпроқ), «Фарғонаазот» бирлашмасида целлюлаза ацетати (йиллик қуввати 42 минг тонна) ишлаб чиқарилади. Фарғона фуран бирикмалари заводида целлюлаза мустақиллигини таъминлаш бўйича пахта линтидан йилига 30 минг тонна целлюлоза ишлаб чиқаришга ихтисослашган қувватлар барпо эти</w:t>
      </w:r>
      <w:r w:rsidRPr="009837D2">
        <w:rPr>
          <w:rFonts w:ascii="Times New Roman" w:hAnsi="Times New Roman"/>
          <w:szCs w:val="28"/>
          <w:lang w:val="ru-RU"/>
        </w:rPr>
        <w:t>л</w:t>
      </w:r>
      <w:r w:rsidRPr="009837D2">
        <w:rPr>
          <w:rFonts w:ascii="Times New Roman" w:hAnsi="Times New Roman"/>
          <w:szCs w:val="28"/>
          <w:lang w:val="ru-RU"/>
        </w:rPr>
        <w:t xml:space="preserve">моқда.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Кимё саноатида гидролиз корхоналари урушдан кейинги йи</w:t>
      </w:r>
      <w:r w:rsidRPr="009837D2">
        <w:rPr>
          <w:rFonts w:ascii="Times New Roman" w:hAnsi="Times New Roman"/>
          <w:szCs w:val="28"/>
          <w:lang w:val="ru-RU"/>
        </w:rPr>
        <w:t>л</w:t>
      </w:r>
      <w:r w:rsidRPr="009837D2">
        <w:rPr>
          <w:rFonts w:ascii="Times New Roman" w:hAnsi="Times New Roman"/>
          <w:szCs w:val="28"/>
          <w:lang w:val="ru-RU"/>
        </w:rPr>
        <w:t xml:space="preserve">лардан қурила бошлади. Фарғона фуран бирикмалари, Янгийўл биокимё, Андижон </w:t>
      </w:r>
      <w:r w:rsidRPr="009837D2">
        <w:rPr>
          <w:rFonts w:ascii="Times New Roman" w:hAnsi="Times New Roman"/>
          <w:szCs w:val="28"/>
          <w:lang w:val="ru-RU"/>
        </w:rPr>
        <w:lastRenderedPageBreak/>
        <w:t>гидролиз заводларида асосий хомашё – чигит шулхаси, шоли қобиғидан техник этил спирти, фурфурол, озуқа ачитқилари (хамиртуришлар), фурил спирти, ксилит, лапрол, к</w:t>
      </w:r>
      <w:r w:rsidRPr="009837D2">
        <w:rPr>
          <w:rFonts w:ascii="Times New Roman" w:hAnsi="Times New Roman"/>
          <w:szCs w:val="28"/>
          <w:lang w:val="ru-RU"/>
        </w:rPr>
        <w:t>а</w:t>
      </w:r>
      <w:r w:rsidRPr="009837D2">
        <w:rPr>
          <w:rFonts w:ascii="Times New Roman" w:hAnsi="Times New Roman"/>
          <w:szCs w:val="28"/>
          <w:lang w:val="ru-RU"/>
        </w:rPr>
        <w:t>тализаторлар ва бошқа маҳсулот ишлаб чиқарилган. 90-йиллар бошида ушбу заводларда ғалладан озиқ-овқат (этил) спирти ишлаб чиқариш ўзлаштирилди: Андижон биокимё заводида йиллик қуввати 915 минг дал, Қўқон ишлаб чиқариш бирлашмасида 1800 минг дал этил спирти ишлаб чиқарадиган  янги қувватлар ишга туширилди. Натижада озиқ-овқат, тиббиёт, атир-упа ва бошқа с</w:t>
      </w:r>
      <w:r w:rsidRPr="009837D2">
        <w:rPr>
          <w:rFonts w:ascii="Times New Roman" w:hAnsi="Times New Roman"/>
          <w:szCs w:val="28"/>
          <w:lang w:val="ru-RU"/>
        </w:rPr>
        <w:t>а</w:t>
      </w:r>
      <w:r w:rsidRPr="009837D2">
        <w:rPr>
          <w:rFonts w:ascii="Times New Roman" w:hAnsi="Times New Roman"/>
          <w:szCs w:val="28"/>
          <w:lang w:val="ru-RU"/>
        </w:rPr>
        <w:t>ноат тармоқларини республикамизнинг  ўзида ишлаб чиқарилган спирт билан таъминлаш имконияти яратилди. Бу корхоналарда йилига 4 минг тоннага яқин карбон кислоталари ҳам ишлаб чиқарилади. Андижон биокимё заводида қуруқ хлорелла биомасс</w:t>
      </w:r>
      <w:r w:rsidRPr="009837D2">
        <w:rPr>
          <w:rFonts w:ascii="Times New Roman" w:hAnsi="Times New Roman"/>
          <w:szCs w:val="28"/>
          <w:lang w:val="ru-RU"/>
        </w:rPr>
        <w:t>а</w:t>
      </w:r>
      <w:r w:rsidRPr="009837D2">
        <w:rPr>
          <w:rFonts w:ascii="Times New Roman" w:hAnsi="Times New Roman"/>
          <w:szCs w:val="28"/>
          <w:lang w:val="ru-RU"/>
        </w:rPr>
        <w:t>сини тайёрлаш йўлга қўйилган.</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u w:val="single"/>
          <w:lang w:val="ru-RU"/>
        </w:rPr>
        <w:t>Резина маҳсулотлари</w:t>
      </w:r>
      <w:r w:rsidRPr="009837D2">
        <w:rPr>
          <w:rFonts w:ascii="Times New Roman" w:hAnsi="Times New Roman"/>
          <w:szCs w:val="28"/>
          <w:lang w:val="ru-RU"/>
        </w:rPr>
        <w:t xml:space="preserve"> Ангрен «Ўзбекрезинатехника» бирлашмаси ва Тошкент резинатехника маҳсулотлари заводида ишлаб чиқарилади. Илгари асосан махсус резина моллари ишлаб чиқаришга ихтисослашган «Ўзбекрезинатехника» бирлашмаси 1987 йилдан бошлаб халқ истеъмол моллари ишлаб чиқаришга ўтди. 1992 йилдан бирлашмада енгил автомобил шиналари тайёрлш ўзлаштирилди. 1996 йилдан йилига енгил автомобиллар учун 1,5 млн. дона, юк автомобиллари учун 200 минг дона шина ишлаб чиқарадиган қувватлар ишга туширилди. Бундан ташқари, «Ўзбекрезинатехника» бирлашмаси ва кимё саноатининг бошқа корхоналарида (С</w:t>
      </w:r>
      <w:r w:rsidRPr="009837D2">
        <w:rPr>
          <w:rFonts w:ascii="Times New Roman" w:hAnsi="Times New Roman"/>
          <w:szCs w:val="28"/>
          <w:lang w:val="ru-RU"/>
        </w:rPr>
        <w:t>а</w:t>
      </w:r>
      <w:r w:rsidRPr="009837D2">
        <w:rPr>
          <w:rFonts w:ascii="Times New Roman" w:hAnsi="Times New Roman"/>
          <w:szCs w:val="28"/>
          <w:lang w:val="ru-RU"/>
        </w:rPr>
        <w:t xml:space="preserve">марқанд кимё) калишлар ишлаб чиқариш  10 млн. жуфтга етди. Шунингдек, бу тармоқ корхоналари республика автомобил саноати учун резина-техника маҳсулотлари ишлаб чиқаради.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Респубилка пластмасса ва пропилен маҳсулотларини қайта ишловчи (Оҳангарон «Сантехлит», Жиззах пластмасса қувурлари заводи), турли маркадаги лак – бўёқ маҳсулотлари (Тошкент «Рангли лак» фирмаси-лак бўёқ заводи), мебел саноати учун си</w:t>
      </w:r>
      <w:r w:rsidRPr="009837D2">
        <w:rPr>
          <w:rFonts w:ascii="Times New Roman" w:hAnsi="Times New Roman"/>
          <w:szCs w:val="28"/>
          <w:lang w:val="ru-RU"/>
        </w:rPr>
        <w:t>н</w:t>
      </w:r>
      <w:r w:rsidRPr="009837D2">
        <w:rPr>
          <w:rFonts w:ascii="Times New Roman" w:hAnsi="Times New Roman"/>
          <w:szCs w:val="28"/>
          <w:lang w:val="ru-RU"/>
        </w:rPr>
        <w:t>тетик смолалар (Фарғона фуран бирикмалари заводи), рўзғор к</w:t>
      </w:r>
      <w:r w:rsidRPr="009837D2">
        <w:rPr>
          <w:rFonts w:ascii="Times New Roman" w:hAnsi="Times New Roman"/>
          <w:szCs w:val="28"/>
          <w:lang w:val="ru-RU"/>
        </w:rPr>
        <w:t>и</w:t>
      </w:r>
      <w:r w:rsidRPr="009837D2">
        <w:rPr>
          <w:rFonts w:ascii="Times New Roman" w:hAnsi="Times New Roman"/>
          <w:szCs w:val="28"/>
          <w:lang w:val="ru-RU"/>
        </w:rPr>
        <w:t>мёси маҳсулотлари («Ўзрўзғоркимё» бирлашмаси, Олмалиқ рўзғор кимёси заводи, Наманган кимё заводи), Тошкент ёғ-мой комбин</w:t>
      </w:r>
      <w:r w:rsidRPr="009837D2">
        <w:rPr>
          <w:rFonts w:ascii="Times New Roman" w:hAnsi="Times New Roman"/>
          <w:szCs w:val="28"/>
          <w:lang w:val="ru-RU"/>
        </w:rPr>
        <w:t>а</w:t>
      </w:r>
      <w:r w:rsidRPr="009837D2">
        <w:rPr>
          <w:rFonts w:ascii="Times New Roman" w:hAnsi="Times New Roman"/>
          <w:szCs w:val="28"/>
          <w:lang w:val="ru-RU"/>
        </w:rPr>
        <w:t>ти таркибида синтетик ювиш воситалари ишлаб чиқарадиган йирик корхоналар ишлаб турибди.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Йилига 125 минг тонна полиэтилен плёнкаси ва бошқа маҳсулотлар ишлаб чиқарадиган Шўртан газ-кимё мажмуаси қурилмоқда.</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u w:val="single"/>
          <w:lang w:val="ru-RU"/>
        </w:rPr>
        <w:t>Атир-упа маҳсулотлари</w:t>
      </w:r>
      <w:r w:rsidRPr="009837D2">
        <w:rPr>
          <w:rFonts w:ascii="Times New Roman" w:hAnsi="Times New Roman"/>
          <w:szCs w:val="28"/>
          <w:lang w:val="ru-RU"/>
        </w:rPr>
        <w:t xml:space="preserve"> «Лола» фирмаси (Тошкент), дори-дармонлар «Ўзкимёфарм» бирлашмаси (Тошкент кимё-фармацевтика заводи)да «Ўзфармсаноат» давлат акциядорлик ко</w:t>
      </w:r>
      <w:r w:rsidRPr="009837D2">
        <w:rPr>
          <w:rFonts w:ascii="Times New Roman" w:hAnsi="Times New Roman"/>
          <w:szCs w:val="28"/>
          <w:lang w:val="ru-RU"/>
        </w:rPr>
        <w:t>н</w:t>
      </w:r>
      <w:r w:rsidRPr="009837D2">
        <w:rPr>
          <w:rFonts w:ascii="Times New Roman" w:hAnsi="Times New Roman"/>
          <w:szCs w:val="28"/>
          <w:lang w:val="ru-RU"/>
        </w:rPr>
        <w:t xml:space="preserve">церни корхоналарида ишлаб чиқарилади.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lastRenderedPageBreak/>
        <w:t>Тармоқдаги бир неча корхоналарда ғўзапоядан мебел ва қурилиши саноатида кенг қўлланиладиган ёғоч толали тахталар (о</w:t>
      </w:r>
      <w:r w:rsidRPr="009837D2">
        <w:rPr>
          <w:rFonts w:ascii="Times New Roman" w:hAnsi="Times New Roman"/>
          <w:szCs w:val="28"/>
          <w:lang w:val="ru-RU"/>
        </w:rPr>
        <w:t>р</w:t>
      </w:r>
      <w:r w:rsidRPr="009837D2">
        <w:rPr>
          <w:rFonts w:ascii="Times New Roman" w:hAnsi="Times New Roman"/>
          <w:szCs w:val="28"/>
          <w:lang w:val="ru-RU"/>
        </w:rPr>
        <w:t>галет) ишлаб чиқариш ўзлаштирилди.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Истиқболда кимё саноатини ривожлантириш фосфорит, целлюлоза, каустик ва калций содаси, калий ўғитлар, ўсимликларни к</w:t>
      </w:r>
      <w:r w:rsidRPr="009837D2">
        <w:rPr>
          <w:rFonts w:ascii="Times New Roman" w:hAnsi="Times New Roman"/>
          <w:szCs w:val="28"/>
          <w:lang w:val="ru-RU"/>
        </w:rPr>
        <w:t>и</w:t>
      </w:r>
      <w:r w:rsidRPr="009837D2">
        <w:rPr>
          <w:rFonts w:ascii="Times New Roman" w:hAnsi="Times New Roman"/>
          <w:szCs w:val="28"/>
          <w:lang w:val="ru-RU"/>
        </w:rPr>
        <w:t>мёвий ҳимоя воситалари, толуол, полимерлар каби энг муҳим хомашё турлари бўйича республикамизнинг мустақилликка эришиш, маҳаллий хомашёдан маҳсулотлар ишлаб чиқариш технологиясини яратиш, чет мамлакатлардан олинаётан кимё маҳсулотларининг кўп қисмини, яъни асосий турларини республикада ишлаб чиқаришни ташкил этиш, ишлаб чиқариш чиқиндиларини қайта ишлаш, и</w:t>
      </w:r>
      <w:r w:rsidRPr="009837D2">
        <w:rPr>
          <w:rFonts w:ascii="Times New Roman" w:hAnsi="Times New Roman"/>
          <w:szCs w:val="28"/>
          <w:lang w:val="ru-RU"/>
        </w:rPr>
        <w:t>ш</w:t>
      </w:r>
      <w:r w:rsidRPr="009837D2">
        <w:rPr>
          <w:rFonts w:ascii="Times New Roman" w:hAnsi="Times New Roman"/>
          <w:szCs w:val="28"/>
          <w:lang w:val="ru-RU"/>
        </w:rPr>
        <w:t xml:space="preserve">лаб чиқаришни автоматлаштириш, хорижий технологиялардан фойдаланиш, экологик муаммоларни ҳал этиш, кимё саноатининг экспорт имкониятларини кенгайтириш йўналишларида иш олиб борилмоқда. Кимё саноати корхоналарида Хитой, АҚШ, Япония, Германия, Италия корхоналари билан ўзаро фан-техника, савдо-сотиқ соҳаларида ҳамкорлик йўлга қўйилган, хорижий шериклар иштирокида қўшма корхоналар ташкил этилмоқда.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Республика мустақилликка эришгунга қадар кимё саноати корхоналари ҳам бевосита собиқ Иттифоқ Кимё саноати вазирл</w:t>
      </w:r>
      <w:r w:rsidRPr="009837D2">
        <w:rPr>
          <w:rFonts w:ascii="Times New Roman" w:hAnsi="Times New Roman"/>
          <w:szCs w:val="28"/>
          <w:lang w:val="ru-RU"/>
        </w:rPr>
        <w:t>и</w:t>
      </w:r>
      <w:r w:rsidRPr="009837D2">
        <w:rPr>
          <w:rFonts w:ascii="Times New Roman" w:hAnsi="Times New Roman"/>
          <w:szCs w:val="28"/>
          <w:lang w:val="ru-RU"/>
        </w:rPr>
        <w:t>ги томонидан  бошқарилган.  Ўзбекистондаги кимё корхоналари негизида 1991 йилда давлвт концерни ташкил этилди. 1994 йи</w:t>
      </w:r>
      <w:r w:rsidRPr="009837D2">
        <w:rPr>
          <w:rFonts w:ascii="Times New Roman" w:hAnsi="Times New Roman"/>
          <w:szCs w:val="28"/>
          <w:lang w:val="ru-RU"/>
        </w:rPr>
        <w:t>л</w:t>
      </w:r>
      <w:r w:rsidRPr="009837D2">
        <w:rPr>
          <w:rFonts w:ascii="Times New Roman" w:hAnsi="Times New Roman"/>
          <w:szCs w:val="28"/>
          <w:lang w:val="ru-RU"/>
        </w:rPr>
        <w:t>дан концерн «Ўзкимёсаноат» уюшмасига айлантирилди. Унинг таркибида 22 та ишлаб чиқариш крхонаси ва би</w:t>
      </w:r>
      <w:r w:rsidRPr="009837D2">
        <w:rPr>
          <w:rFonts w:ascii="Times New Roman" w:hAnsi="Times New Roman"/>
          <w:szCs w:val="28"/>
          <w:lang w:val="ru-RU"/>
        </w:rPr>
        <w:t>р</w:t>
      </w:r>
      <w:r w:rsidRPr="009837D2">
        <w:rPr>
          <w:rFonts w:ascii="Times New Roman" w:hAnsi="Times New Roman"/>
          <w:szCs w:val="28"/>
          <w:lang w:val="ru-RU"/>
        </w:rPr>
        <w:t xml:space="preserve">лашма, 8 қўшма, 3 илмий-тадқиқот, 1 лойиҳа институтлари, ташқи савдо фирмаси ва ташкилотлар бор. </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Навоий шаҳридаги «Навоийазот» ишлаб чиқариш бирлашмаси малакатимиз кимё саноатидаги йирик корхоналардан бири ҳисобланади. Бугунги кунда жамоада 260 хил маҳсулот ишлаб чиқарилмоқда. Корхона маҳсуотлари 20 дан ортиқ мамлакатларга, жумладан, Венгрия, Поки</w:t>
      </w:r>
      <w:r w:rsidRPr="009837D2">
        <w:rPr>
          <w:rFonts w:ascii="Times New Roman" w:hAnsi="Times New Roman"/>
          <w:szCs w:val="28"/>
          <w:lang w:val="ru-RU"/>
        </w:rPr>
        <w:t>с</w:t>
      </w:r>
      <w:r w:rsidRPr="009837D2">
        <w:rPr>
          <w:rFonts w:ascii="Times New Roman" w:hAnsi="Times New Roman"/>
          <w:szCs w:val="28"/>
          <w:lang w:val="ru-RU"/>
        </w:rPr>
        <w:t>тон, Ироқ, Туркия, Ҳиндистон, Афғонистон, Россия, Белорус, Қозоғистон, Қирғизистон ва Туркманистонга жўнатилади.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«Навоийэлектркимё» заводи ҳиссадорлик жамияти мамлак</w:t>
      </w:r>
      <w:r w:rsidRPr="009837D2">
        <w:rPr>
          <w:rFonts w:ascii="Times New Roman" w:hAnsi="Times New Roman"/>
          <w:szCs w:val="28"/>
          <w:lang w:val="ru-RU"/>
        </w:rPr>
        <w:t>а</w:t>
      </w:r>
      <w:r w:rsidRPr="009837D2">
        <w:rPr>
          <w:rFonts w:ascii="Times New Roman" w:hAnsi="Times New Roman"/>
          <w:szCs w:val="28"/>
          <w:lang w:val="ru-RU"/>
        </w:rPr>
        <w:t>тимиздаги энг  йирик корхоналардан бири ҳисобланади. Бу корх</w:t>
      </w:r>
      <w:r w:rsidRPr="009837D2">
        <w:rPr>
          <w:rFonts w:ascii="Times New Roman" w:hAnsi="Times New Roman"/>
          <w:szCs w:val="28"/>
          <w:lang w:val="ru-RU"/>
        </w:rPr>
        <w:t>о</w:t>
      </w:r>
      <w:r w:rsidRPr="009837D2">
        <w:rPr>
          <w:rFonts w:ascii="Times New Roman" w:hAnsi="Times New Roman"/>
          <w:szCs w:val="28"/>
          <w:lang w:val="ru-RU"/>
        </w:rPr>
        <w:t>на ўсимликларни ҳимоя қилишнинг кимёвий воситаларини ишлаб чиқаришга ихтисослашган. Унда «Трилан», «Фозалон», «Которан», «Гўзал», «Циперматин», «Устине», «Буғдордир», «Неорон», «Данибол», «Сумпалфс» сингари чет эл препаратларидан қолишмайдиган ўндан ортиқ маҳсулотлар  ишлаб чиқариш йўлга қўйилган.</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u w:val="single"/>
          <w:lang w:val="ru-RU"/>
        </w:rPr>
        <w:t>Машинасозлик саноати</w:t>
      </w:r>
      <w:r w:rsidRPr="009837D2">
        <w:rPr>
          <w:rFonts w:ascii="Times New Roman" w:hAnsi="Times New Roman"/>
          <w:szCs w:val="28"/>
          <w:lang w:val="ru-RU"/>
        </w:rPr>
        <w:t xml:space="preserve"> - халқ хўжалиги учун машина ва механизмлар, жиҳозлар, агрегат ва аппаратлар, асбоб ускуналар, маданий-маиший моллар, шунингдек, мудофаа аҳамиятига эга бўлган маҳсулотлар ишлаб чиқарувчи  </w:t>
      </w:r>
      <w:r w:rsidRPr="009837D2">
        <w:rPr>
          <w:rFonts w:ascii="Times New Roman" w:hAnsi="Times New Roman"/>
          <w:szCs w:val="28"/>
          <w:lang w:val="ru-RU"/>
        </w:rPr>
        <w:lastRenderedPageBreak/>
        <w:t>оғир саноат тармоқлари мажмуи. Машинасозлик с</w:t>
      </w:r>
      <w:r w:rsidRPr="009837D2">
        <w:rPr>
          <w:rFonts w:ascii="Times New Roman" w:hAnsi="Times New Roman"/>
          <w:szCs w:val="28"/>
          <w:lang w:val="ru-RU"/>
        </w:rPr>
        <w:t>а</w:t>
      </w:r>
      <w:r w:rsidRPr="009837D2">
        <w:rPr>
          <w:rFonts w:ascii="Times New Roman" w:hAnsi="Times New Roman"/>
          <w:szCs w:val="28"/>
          <w:lang w:val="ru-RU"/>
        </w:rPr>
        <w:t>ноати бутун халқ хўжалигини техника билан таъминлашда моддий асос ҳисобланади. Фан-техника тараққиёти, халқнинг моддий-маданий фаровонлиги ва мамалакат қуввати машинасозлик саноати тараққиётига боғлиқ. Унинг аҳамияти, энг аввало, ҳозирги фан-техника ютуқларини ишлаб чиқаришга ва инсонлар ҳаётининг барча соҳаларига жорий этиш асосида қўл меҳнатини м</w:t>
      </w:r>
      <w:r w:rsidRPr="009837D2">
        <w:rPr>
          <w:rFonts w:ascii="Times New Roman" w:hAnsi="Times New Roman"/>
          <w:szCs w:val="28"/>
          <w:lang w:val="ru-RU"/>
        </w:rPr>
        <w:t>а</w:t>
      </w:r>
      <w:r w:rsidRPr="009837D2">
        <w:rPr>
          <w:rFonts w:ascii="Times New Roman" w:hAnsi="Times New Roman"/>
          <w:szCs w:val="28"/>
          <w:lang w:val="ru-RU"/>
        </w:rPr>
        <w:t>шина меҳнатига айлантириш, машинани машина билан яратиш, тежамкорликни таъминлаш, енгиллаштириш ва меҳнатнинг мазм</w:t>
      </w:r>
      <w:r w:rsidRPr="009837D2">
        <w:rPr>
          <w:rFonts w:ascii="Times New Roman" w:hAnsi="Times New Roman"/>
          <w:szCs w:val="28"/>
          <w:lang w:val="ru-RU"/>
        </w:rPr>
        <w:t>у</w:t>
      </w:r>
      <w:r w:rsidRPr="009837D2">
        <w:rPr>
          <w:rFonts w:ascii="Times New Roman" w:hAnsi="Times New Roman"/>
          <w:szCs w:val="28"/>
          <w:lang w:val="ru-RU"/>
        </w:rPr>
        <w:t>ни ва харектирини ўзгартиришдан иборат. Машинасозлик саноати маҳсулот сифатини яхшилаш, ишлаб чиқаришнинг самарадорлиг</w:t>
      </w:r>
      <w:r w:rsidRPr="009837D2">
        <w:rPr>
          <w:rFonts w:ascii="Times New Roman" w:hAnsi="Times New Roman"/>
          <w:szCs w:val="28"/>
          <w:lang w:val="ru-RU"/>
        </w:rPr>
        <w:t>и</w:t>
      </w:r>
      <w:r w:rsidRPr="009837D2">
        <w:rPr>
          <w:rFonts w:ascii="Times New Roman" w:hAnsi="Times New Roman"/>
          <w:szCs w:val="28"/>
          <w:lang w:val="ru-RU"/>
        </w:rPr>
        <w:t>ни юқори даражага кўтаришга имконият яратади. Машинасозлик саноатининг асосий вазифаси миллий иқтисоднинг барча соҳалар</w:t>
      </w:r>
      <w:r w:rsidRPr="009837D2">
        <w:rPr>
          <w:rFonts w:ascii="Times New Roman" w:hAnsi="Times New Roman"/>
          <w:szCs w:val="28"/>
          <w:lang w:val="ru-RU"/>
        </w:rPr>
        <w:t>и</w:t>
      </w:r>
      <w:r w:rsidRPr="009837D2">
        <w:rPr>
          <w:rFonts w:ascii="Times New Roman" w:hAnsi="Times New Roman"/>
          <w:szCs w:val="28"/>
          <w:lang w:val="ru-RU"/>
        </w:rPr>
        <w:t>ни юқори унум билан ишлайдиган меҳнат қуроллари яъни меҳнат воситалари билан таъминлашдан иборат. Улар турли тармоқлар ва корхоналарда тайёрланади. Ҳозирги кунда машинасозлик сано</w:t>
      </w:r>
      <w:r w:rsidRPr="009837D2">
        <w:rPr>
          <w:rFonts w:ascii="Times New Roman" w:hAnsi="Times New Roman"/>
          <w:szCs w:val="28"/>
          <w:lang w:val="ru-RU"/>
        </w:rPr>
        <w:t>а</w:t>
      </w:r>
      <w:r w:rsidRPr="009837D2">
        <w:rPr>
          <w:rFonts w:ascii="Times New Roman" w:hAnsi="Times New Roman"/>
          <w:szCs w:val="28"/>
          <w:lang w:val="ru-RU"/>
        </w:rPr>
        <w:t>тининг 15 тармоғи мавжуд бўлиб, улар тасарруфида 100 дан ортиқ йирик ва ўрта корхоналар фаолият кўрсатмоқда.</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Мустақиллик йилларида машинасозлик саноати корхоналари томонидан ишлаб чиқарилаётган маҳсулотларнинг турлари кескин ўзгарди. Уни қуйидаги жадвалда келтирилган рақамлардан кўриш мумкин (9 - жадвал).</w:t>
      </w:r>
    </w:p>
    <w:p w:rsidR="00781904" w:rsidRPr="009837D2" w:rsidRDefault="00781904" w:rsidP="00781904">
      <w:pPr>
        <w:pStyle w:val="a3"/>
        <w:tabs>
          <w:tab w:val="left" w:pos="0"/>
        </w:tabs>
        <w:ind w:firstLine="720"/>
        <w:jc w:val="right"/>
        <w:rPr>
          <w:rFonts w:ascii="Times New Roman" w:hAnsi="Times New Roman"/>
          <w:szCs w:val="28"/>
          <w:lang w:val="ru-RU"/>
        </w:rPr>
      </w:pPr>
      <w:r w:rsidRPr="009837D2">
        <w:rPr>
          <w:rFonts w:ascii="Times New Roman" w:hAnsi="Times New Roman"/>
          <w:szCs w:val="28"/>
          <w:lang w:val="ru-RU"/>
        </w:rPr>
        <w:t>9-жадвал</w:t>
      </w:r>
    </w:p>
    <w:p w:rsidR="00781904" w:rsidRPr="009837D2" w:rsidRDefault="00781904" w:rsidP="00781904">
      <w:pPr>
        <w:pStyle w:val="a3"/>
        <w:rPr>
          <w:rFonts w:ascii="Times New Roman" w:hAnsi="Times New Roman"/>
          <w:b/>
          <w:szCs w:val="28"/>
          <w:lang w:val="ru-RU"/>
        </w:rPr>
      </w:pPr>
      <w:r w:rsidRPr="009837D2">
        <w:rPr>
          <w:rFonts w:ascii="Times New Roman" w:hAnsi="Times New Roman"/>
          <w:b/>
          <w:szCs w:val="28"/>
          <w:lang w:val="ru-RU"/>
        </w:rPr>
        <w:t>Ўзбекистон машинасозлик саноатида муҳим  маҳсулот турларининг ўсиши</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5"/>
        <w:gridCol w:w="1560"/>
        <w:gridCol w:w="858"/>
        <w:gridCol w:w="858"/>
        <w:gridCol w:w="859"/>
        <w:gridCol w:w="858"/>
        <w:gridCol w:w="858"/>
        <w:gridCol w:w="859"/>
      </w:tblGrid>
      <w:tr w:rsidR="00781904" w:rsidRPr="009837D2" w:rsidTr="005427D7">
        <w:tblPrEx>
          <w:tblCellMar>
            <w:top w:w="0" w:type="dxa"/>
            <w:bottom w:w="0" w:type="dxa"/>
          </w:tblCellMar>
        </w:tblPrEx>
        <w:tc>
          <w:tcPr>
            <w:tcW w:w="3355" w:type="dxa"/>
          </w:tcPr>
          <w:p w:rsidR="00781904" w:rsidRPr="009837D2" w:rsidRDefault="00781904" w:rsidP="005427D7">
            <w:pPr>
              <w:pStyle w:val="a3"/>
              <w:rPr>
                <w:rFonts w:ascii="Times New Roman" w:hAnsi="Times New Roman"/>
                <w:b/>
                <w:szCs w:val="28"/>
                <w:lang w:val="ru-RU"/>
              </w:rPr>
            </w:pPr>
          </w:p>
        </w:tc>
        <w:tc>
          <w:tcPr>
            <w:tcW w:w="1560" w:type="dxa"/>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Ўлчов би</w:t>
            </w:r>
            <w:r w:rsidRPr="009837D2">
              <w:rPr>
                <w:rFonts w:ascii="Times New Roman" w:hAnsi="Times New Roman"/>
                <w:b/>
                <w:szCs w:val="28"/>
                <w:lang w:val="ru-RU"/>
              </w:rPr>
              <w:t>р</w:t>
            </w:r>
            <w:r w:rsidRPr="009837D2">
              <w:rPr>
                <w:rFonts w:ascii="Times New Roman" w:hAnsi="Times New Roman"/>
                <w:b/>
                <w:szCs w:val="28"/>
                <w:lang w:val="ru-RU"/>
              </w:rPr>
              <w:t>лиги</w:t>
            </w:r>
          </w:p>
        </w:tc>
        <w:tc>
          <w:tcPr>
            <w:tcW w:w="858" w:type="dxa"/>
            <w:vAlign w:val="center"/>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1990й</w:t>
            </w:r>
          </w:p>
        </w:tc>
        <w:tc>
          <w:tcPr>
            <w:tcW w:w="858" w:type="dxa"/>
            <w:vAlign w:val="center"/>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2000й</w:t>
            </w:r>
          </w:p>
        </w:tc>
        <w:tc>
          <w:tcPr>
            <w:tcW w:w="859" w:type="dxa"/>
            <w:vAlign w:val="center"/>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2001й</w:t>
            </w:r>
          </w:p>
        </w:tc>
        <w:tc>
          <w:tcPr>
            <w:tcW w:w="858" w:type="dxa"/>
            <w:vAlign w:val="center"/>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2002й</w:t>
            </w:r>
          </w:p>
        </w:tc>
        <w:tc>
          <w:tcPr>
            <w:tcW w:w="858" w:type="dxa"/>
            <w:vAlign w:val="center"/>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2003й</w:t>
            </w:r>
          </w:p>
        </w:tc>
        <w:tc>
          <w:tcPr>
            <w:tcW w:w="859" w:type="dxa"/>
            <w:vAlign w:val="center"/>
          </w:tcPr>
          <w:p w:rsidR="00781904" w:rsidRPr="009837D2" w:rsidRDefault="00781904" w:rsidP="005427D7">
            <w:pPr>
              <w:pStyle w:val="a3"/>
              <w:rPr>
                <w:rFonts w:ascii="Times New Roman" w:hAnsi="Times New Roman"/>
                <w:b/>
                <w:szCs w:val="28"/>
                <w:lang w:val="ru-RU"/>
              </w:rPr>
            </w:pPr>
            <w:r w:rsidRPr="009837D2">
              <w:rPr>
                <w:rFonts w:ascii="Times New Roman" w:hAnsi="Times New Roman"/>
                <w:b/>
                <w:szCs w:val="28"/>
                <w:lang w:val="ru-RU"/>
              </w:rPr>
              <w:t>2004й</w:t>
            </w:r>
          </w:p>
        </w:tc>
      </w:tr>
      <w:tr w:rsidR="00781904" w:rsidRPr="009837D2" w:rsidTr="005427D7">
        <w:tblPrEx>
          <w:tblCellMar>
            <w:top w:w="0" w:type="dxa"/>
            <w:bottom w:w="0" w:type="dxa"/>
          </w:tblCellMar>
        </w:tblPrEx>
        <w:trPr>
          <w:cantSplit/>
          <w:trHeight w:val="469"/>
        </w:trPr>
        <w:tc>
          <w:tcPr>
            <w:tcW w:w="3355" w:type="dxa"/>
            <w:vAlign w:val="center"/>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Автомобиллар</w:t>
            </w:r>
          </w:p>
        </w:tc>
        <w:tc>
          <w:tcPr>
            <w:tcW w:w="1560"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минг дона</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31,3</w:t>
            </w:r>
          </w:p>
        </w:tc>
        <w:tc>
          <w:tcPr>
            <w:tcW w:w="859"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41,4</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35,1</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40,7</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70,1</w:t>
            </w:r>
          </w:p>
        </w:tc>
      </w:tr>
      <w:tr w:rsidR="00781904" w:rsidRPr="009837D2" w:rsidTr="005427D7">
        <w:tblPrEx>
          <w:tblCellMar>
            <w:top w:w="0" w:type="dxa"/>
            <w:bottom w:w="0" w:type="dxa"/>
          </w:tblCellMar>
        </w:tblPrEx>
        <w:trPr>
          <w:cantSplit/>
          <w:trHeight w:val="406"/>
        </w:trPr>
        <w:tc>
          <w:tcPr>
            <w:tcW w:w="3355" w:type="dxa"/>
            <w:vAlign w:val="center"/>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Автобуслар</w:t>
            </w:r>
          </w:p>
        </w:tc>
        <w:tc>
          <w:tcPr>
            <w:tcW w:w="1560"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дона</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483</w:t>
            </w:r>
          </w:p>
        </w:tc>
        <w:tc>
          <w:tcPr>
            <w:tcW w:w="859"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307</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395</w:t>
            </w:r>
          </w:p>
        </w:tc>
        <w:tc>
          <w:tcPr>
            <w:tcW w:w="858" w:type="dxa"/>
            <w:vAlign w:val="center"/>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235</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187</w:t>
            </w:r>
          </w:p>
        </w:tc>
      </w:tr>
      <w:tr w:rsidR="00781904" w:rsidRPr="009837D2" w:rsidTr="005427D7">
        <w:tblPrEx>
          <w:tblCellMar>
            <w:top w:w="0" w:type="dxa"/>
            <w:bottom w:w="0" w:type="dxa"/>
          </w:tblCellMar>
        </w:tblPrEx>
        <w:tc>
          <w:tcPr>
            <w:tcW w:w="3355" w:type="dxa"/>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Кучланиш транс-форматорлари</w:t>
            </w:r>
          </w:p>
        </w:tc>
        <w:tc>
          <w:tcPr>
            <w:tcW w:w="1560"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минг ква</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8606</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134,8</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297</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306</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195</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w:t>
            </w:r>
          </w:p>
        </w:tc>
      </w:tr>
      <w:tr w:rsidR="00781904" w:rsidRPr="009837D2" w:rsidTr="005427D7">
        <w:tblPrEx>
          <w:tblCellMar>
            <w:top w:w="0" w:type="dxa"/>
            <w:bottom w:w="0" w:type="dxa"/>
          </w:tblCellMar>
        </w:tblPrEx>
        <w:tc>
          <w:tcPr>
            <w:tcW w:w="3355" w:type="dxa"/>
            <w:vAlign w:val="center"/>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Тракторлар</w:t>
            </w:r>
          </w:p>
        </w:tc>
        <w:tc>
          <w:tcPr>
            <w:tcW w:w="1560"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минг дона</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23,3</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3,2</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2,9</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2,9</w:t>
            </w:r>
          </w:p>
        </w:tc>
      </w:tr>
      <w:tr w:rsidR="00781904" w:rsidRPr="009837D2" w:rsidTr="005427D7">
        <w:tblPrEx>
          <w:tblCellMar>
            <w:top w:w="0" w:type="dxa"/>
            <w:bottom w:w="0" w:type="dxa"/>
          </w:tblCellMar>
        </w:tblPrEx>
        <w:tc>
          <w:tcPr>
            <w:tcW w:w="3355" w:type="dxa"/>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Трактор куль-тиваторлари</w:t>
            </w:r>
          </w:p>
        </w:tc>
        <w:tc>
          <w:tcPr>
            <w:tcW w:w="1560"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минг дона</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14,8</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1,2</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1,2</w:t>
            </w:r>
          </w:p>
        </w:tc>
      </w:tr>
      <w:tr w:rsidR="00781904" w:rsidRPr="009837D2" w:rsidTr="005427D7">
        <w:tblPrEx>
          <w:tblCellMar>
            <w:top w:w="0" w:type="dxa"/>
            <w:bottom w:w="0" w:type="dxa"/>
          </w:tblCellMar>
        </w:tblPrEx>
        <w:tc>
          <w:tcPr>
            <w:tcW w:w="3355" w:type="dxa"/>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Пахта териш машиналари</w:t>
            </w:r>
          </w:p>
        </w:tc>
        <w:tc>
          <w:tcPr>
            <w:tcW w:w="1560"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дона</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5287</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356</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167</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65</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13</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15</w:t>
            </w:r>
          </w:p>
        </w:tc>
      </w:tr>
      <w:tr w:rsidR="00781904" w:rsidRPr="009837D2" w:rsidTr="005427D7">
        <w:tblPrEx>
          <w:tblCellMar>
            <w:top w:w="0" w:type="dxa"/>
            <w:bottom w:w="0" w:type="dxa"/>
          </w:tblCellMar>
        </w:tblPrEx>
        <w:tc>
          <w:tcPr>
            <w:tcW w:w="3355" w:type="dxa"/>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Махсус электрик кўприк кранлари</w:t>
            </w:r>
          </w:p>
        </w:tc>
        <w:tc>
          <w:tcPr>
            <w:tcW w:w="1560"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дона</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338</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12</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16</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4</w:t>
            </w:r>
          </w:p>
        </w:tc>
        <w:tc>
          <w:tcPr>
            <w:tcW w:w="858"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w:t>
            </w:r>
          </w:p>
        </w:tc>
        <w:tc>
          <w:tcPr>
            <w:tcW w:w="859" w:type="dxa"/>
          </w:tcPr>
          <w:p w:rsidR="00781904" w:rsidRPr="009837D2" w:rsidRDefault="00781904" w:rsidP="005427D7">
            <w:pPr>
              <w:pStyle w:val="a3"/>
              <w:rPr>
                <w:rFonts w:ascii="Times New Roman" w:hAnsi="Times New Roman"/>
                <w:szCs w:val="28"/>
                <w:lang w:val="ru-RU"/>
              </w:rPr>
            </w:pPr>
            <w:r w:rsidRPr="009837D2">
              <w:rPr>
                <w:rFonts w:ascii="Times New Roman" w:hAnsi="Times New Roman"/>
                <w:szCs w:val="28"/>
                <w:lang w:val="ru-RU"/>
              </w:rPr>
              <w:t>2</w:t>
            </w:r>
          </w:p>
        </w:tc>
      </w:tr>
    </w:tbl>
    <w:p w:rsidR="00781904" w:rsidRPr="009837D2" w:rsidRDefault="00781904" w:rsidP="00781904">
      <w:pPr>
        <w:pStyle w:val="a3"/>
        <w:tabs>
          <w:tab w:val="left" w:pos="0"/>
        </w:tabs>
        <w:ind w:firstLine="720"/>
        <w:jc w:val="both"/>
        <w:rPr>
          <w:rFonts w:ascii="Times New Roman" w:hAnsi="Times New Roman"/>
          <w:szCs w:val="28"/>
          <w:lang w:val="ru-RU"/>
        </w:rPr>
      </w:pP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 xml:space="preserve">Машинасозлик саноати таркибида металл ишлаш соҳаси ҳам мавжуд бўлиб, бу соҳа ўз навбатида, металл буюмлар тайёрлаш, металл </w:t>
      </w:r>
      <w:r w:rsidRPr="009837D2">
        <w:rPr>
          <w:rFonts w:ascii="Times New Roman" w:hAnsi="Times New Roman"/>
          <w:szCs w:val="28"/>
          <w:lang w:val="ru-RU"/>
        </w:rPr>
        <w:lastRenderedPageBreak/>
        <w:t>кострукциялар ҳамда машина ва асбоб-ускуналар ремонти тармоқларидан иборат. Бундай фаолият билан 2,5 мингдан ортиқ корхоналар шуғулланади.</w:t>
      </w:r>
    </w:p>
    <w:p w:rsidR="00781904" w:rsidRPr="009837D2" w:rsidRDefault="00781904" w:rsidP="00781904">
      <w:pPr>
        <w:pStyle w:val="a3"/>
        <w:tabs>
          <w:tab w:val="left" w:pos="0"/>
        </w:tabs>
        <w:ind w:firstLine="720"/>
        <w:jc w:val="both"/>
        <w:rPr>
          <w:rFonts w:ascii="Times New Roman" w:hAnsi="Times New Roman"/>
          <w:szCs w:val="28"/>
          <w:lang w:val="ru-RU"/>
        </w:rPr>
      </w:pPr>
      <w:r w:rsidRPr="009837D2">
        <w:rPr>
          <w:rFonts w:ascii="Times New Roman" w:hAnsi="Times New Roman"/>
          <w:szCs w:val="28"/>
          <w:lang w:val="ru-RU"/>
        </w:rPr>
        <w:t>Ўзбекистон машинасозлигига автомобилсозлик, самолётсо</w:t>
      </w:r>
      <w:r w:rsidRPr="009837D2">
        <w:rPr>
          <w:rFonts w:ascii="Times New Roman" w:hAnsi="Times New Roman"/>
          <w:szCs w:val="28"/>
          <w:lang w:val="ru-RU"/>
        </w:rPr>
        <w:t>з</w:t>
      </w:r>
      <w:r w:rsidRPr="009837D2">
        <w:rPr>
          <w:rFonts w:ascii="Times New Roman" w:hAnsi="Times New Roman"/>
          <w:szCs w:val="28"/>
          <w:lang w:val="ru-RU"/>
        </w:rPr>
        <w:t>лик, тракторсозлик ва қишлоқ хўжалик машинасозлиги, электро-техникасозлик, асбобсозлик ва кабелсозлик каби йирик тармоқлар киради.</w:t>
      </w:r>
    </w:p>
    <w:p w:rsidR="00781904" w:rsidRDefault="00781904" w:rsidP="00781904">
      <w:pPr>
        <w:pStyle w:val="a3"/>
        <w:tabs>
          <w:tab w:val="left" w:pos="0"/>
        </w:tabs>
        <w:ind w:firstLine="720"/>
        <w:jc w:val="both"/>
        <w:rPr>
          <w:rFonts w:ascii="Times New Roman" w:hAnsi="Times New Roman"/>
          <w:szCs w:val="28"/>
          <w:lang w:val="uz-Cyrl-UZ"/>
        </w:rPr>
      </w:pPr>
      <w:r w:rsidRPr="009837D2">
        <w:rPr>
          <w:rFonts w:ascii="Times New Roman" w:hAnsi="Times New Roman"/>
          <w:szCs w:val="28"/>
          <w:lang w:val="ru-RU"/>
        </w:rPr>
        <w:t>Машинасозлик ишлаб чиқарадиган маҳсулотлар ҳажми, ас</w:t>
      </w:r>
      <w:r w:rsidRPr="009837D2">
        <w:rPr>
          <w:rFonts w:ascii="Times New Roman" w:hAnsi="Times New Roman"/>
          <w:szCs w:val="28"/>
          <w:lang w:val="ru-RU"/>
        </w:rPr>
        <w:t>о</w:t>
      </w:r>
      <w:r w:rsidRPr="009837D2">
        <w:rPr>
          <w:rFonts w:ascii="Times New Roman" w:hAnsi="Times New Roman"/>
          <w:szCs w:val="28"/>
          <w:lang w:val="ru-RU"/>
        </w:rPr>
        <w:t>сий ишлаб чиқариш фондларининг қиймати ва ходимлар</w:t>
      </w:r>
      <w:r w:rsidRPr="009837D2">
        <w:rPr>
          <w:rFonts w:ascii="Times New Roman" w:hAnsi="Times New Roman"/>
          <w:szCs w:val="28"/>
          <w:lang w:val="ru-RU"/>
        </w:rPr>
        <w:t>и</w:t>
      </w:r>
      <w:r w:rsidRPr="009837D2">
        <w:rPr>
          <w:rFonts w:ascii="Times New Roman" w:hAnsi="Times New Roman"/>
          <w:szCs w:val="28"/>
          <w:lang w:val="ru-RU"/>
        </w:rPr>
        <w:t>ни сони жиҳатидан Ўзбекистон саноат тармоқлари орасида юқори ўринларда туради. Бу ҳолатни 10-жадвалда келтирилган маълумотлардан кўриш мумкин.</w:t>
      </w:r>
    </w:p>
    <w:p w:rsidR="00781904" w:rsidRPr="009837D2" w:rsidRDefault="00781904" w:rsidP="00781904">
      <w:pPr>
        <w:pStyle w:val="a3"/>
        <w:tabs>
          <w:tab w:val="left" w:pos="0"/>
        </w:tabs>
        <w:ind w:firstLine="720"/>
        <w:jc w:val="right"/>
        <w:rPr>
          <w:rFonts w:ascii="Times New Roman" w:hAnsi="Times New Roman"/>
          <w:szCs w:val="28"/>
          <w:lang w:val="ru-RU"/>
        </w:rPr>
      </w:pPr>
      <w:r w:rsidRPr="009837D2">
        <w:rPr>
          <w:rFonts w:ascii="Times New Roman" w:hAnsi="Times New Roman"/>
          <w:szCs w:val="28"/>
          <w:lang w:val="ru-RU"/>
        </w:rPr>
        <w:t>10-жадвал</w:t>
      </w:r>
    </w:p>
    <w:p w:rsidR="00781904" w:rsidRPr="009837D2" w:rsidRDefault="00781904" w:rsidP="00781904">
      <w:pPr>
        <w:pStyle w:val="a3"/>
        <w:rPr>
          <w:rFonts w:ascii="Times New Roman" w:hAnsi="Times New Roman"/>
          <w:b/>
          <w:szCs w:val="28"/>
          <w:lang w:val="ru-RU"/>
        </w:rPr>
      </w:pPr>
      <w:r w:rsidRPr="009837D2">
        <w:rPr>
          <w:rFonts w:ascii="Times New Roman" w:hAnsi="Times New Roman"/>
          <w:b/>
          <w:szCs w:val="28"/>
          <w:lang w:val="ru-RU"/>
        </w:rPr>
        <w:t xml:space="preserve">Ўзбекистонда саноат маҳсулоти, жумладан, машинасозлик </w:t>
      </w:r>
    </w:p>
    <w:p w:rsidR="00781904" w:rsidRPr="009837D2" w:rsidRDefault="00781904" w:rsidP="00781904">
      <w:pPr>
        <w:pStyle w:val="a3"/>
        <w:rPr>
          <w:rFonts w:ascii="Times New Roman" w:hAnsi="Times New Roman"/>
          <w:b/>
          <w:szCs w:val="28"/>
          <w:lang w:val="ru-RU"/>
        </w:rPr>
      </w:pPr>
      <w:r w:rsidRPr="009837D2">
        <w:rPr>
          <w:rFonts w:ascii="Times New Roman" w:hAnsi="Times New Roman"/>
          <w:b/>
          <w:szCs w:val="28"/>
          <w:lang w:val="ru-RU"/>
        </w:rPr>
        <w:t>маҳсулоти ҳажмининг ўсиши (% ҳисобида)</w:t>
      </w: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5"/>
        <w:gridCol w:w="1512"/>
        <w:gridCol w:w="1512"/>
        <w:gridCol w:w="1512"/>
      </w:tblGrid>
      <w:tr w:rsidR="00781904" w:rsidRPr="009837D2" w:rsidTr="005427D7">
        <w:tblPrEx>
          <w:tblCellMar>
            <w:top w:w="0" w:type="dxa"/>
            <w:bottom w:w="0" w:type="dxa"/>
          </w:tblCellMar>
        </w:tblPrEx>
        <w:tc>
          <w:tcPr>
            <w:tcW w:w="4935" w:type="dxa"/>
          </w:tcPr>
          <w:p w:rsidR="00781904" w:rsidRPr="009837D2" w:rsidRDefault="00781904" w:rsidP="005427D7">
            <w:pPr>
              <w:pStyle w:val="a3"/>
              <w:rPr>
                <w:rFonts w:ascii="Times New Roman" w:hAnsi="Times New Roman"/>
                <w:szCs w:val="28"/>
                <w:lang w:val="ru-RU"/>
              </w:rPr>
            </w:pPr>
          </w:p>
        </w:tc>
        <w:tc>
          <w:tcPr>
            <w:tcW w:w="1512"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2001 й.</w:t>
            </w:r>
          </w:p>
        </w:tc>
        <w:tc>
          <w:tcPr>
            <w:tcW w:w="1512"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2002 й.</w:t>
            </w:r>
          </w:p>
        </w:tc>
        <w:tc>
          <w:tcPr>
            <w:tcW w:w="1512" w:type="dxa"/>
          </w:tcPr>
          <w:p w:rsidR="00781904" w:rsidRPr="009837D2" w:rsidRDefault="00781904" w:rsidP="005427D7">
            <w:pPr>
              <w:pStyle w:val="a7"/>
              <w:ind w:left="0"/>
              <w:jc w:val="center"/>
              <w:rPr>
                <w:rFonts w:ascii="Times New Roman" w:hAnsi="Times New Roman"/>
                <w:b/>
                <w:szCs w:val="28"/>
                <w:lang w:val="ru-RU"/>
              </w:rPr>
            </w:pPr>
            <w:r w:rsidRPr="009837D2">
              <w:rPr>
                <w:rFonts w:ascii="Times New Roman" w:hAnsi="Times New Roman"/>
                <w:b/>
                <w:szCs w:val="28"/>
                <w:lang w:val="ru-RU"/>
              </w:rPr>
              <w:t>2003 й.</w:t>
            </w:r>
          </w:p>
        </w:tc>
      </w:tr>
      <w:tr w:rsidR="00781904" w:rsidRPr="009837D2" w:rsidTr="005427D7">
        <w:tblPrEx>
          <w:tblCellMar>
            <w:top w:w="0" w:type="dxa"/>
            <w:bottom w:w="0" w:type="dxa"/>
          </w:tblCellMar>
        </w:tblPrEx>
        <w:trPr>
          <w:cantSplit/>
          <w:trHeight w:val="325"/>
        </w:trPr>
        <w:tc>
          <w:tcPr>
            <w:tcW w:w="4935" w:type="dxa"/>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 xml:space="preserve">Жами саноат </w:t>
            </w:r>
          </w:p>
        </w:tc>
        <w:tc>
          <w:tcPr>
            <w:tcW w:w="1512"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133,2</w:t>
            </w:r>
          </w:p>
        </w:tc>
        <w:tc>
          <w:tcPr>
            <w:tcW w:w="1512"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144,3</w:t>
            </w:r>
          </w:p>
        </w:tc>
        <w:tc>
          <w:tcPr>
            <w:tcW w:w="1512" w:type="dxa"/>
          </w:tcPr>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153,0</w:t>
            </w:r>
          </w:p>
        </w:tc>
      </w:tr>
      <w:tr w:rsidR="00781904" w:rsidRPr="009837D2" w:rsidTr="005427D7">
        <w:tblPrEx>
          <w:tblCellMar>
            <w:top w:w="0" w:type="dxa"/>
            <w:bottom w:w="0" w:type="dxa"/>
          </w:tblCellMar>
        </w:tblPrEx>
        <w:trPr>
          <w:cantSplit/>
          <w:trHeight w:val="583"/>
        </w:trPr>
        <w:tc>
          <w:tcPr>
            <w:tcW w:w="4935" w:type="dxa"/>
          </w:tcPr>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Шу жумладан:</w:t>
            </w:r>
          </w:p>
          <w:p w:rsidR="00781904" w:rsidRPr="009837D2" w:rsidRDefault="00781904" w:rsidP="005427D7">
            <w:pPr>
              <w:pStyle w:val="a3"/>
              <w:jc w:val="left"/>
              <w:rPr>
                <w:rFonts w:ascii="Times New Roman" w:hAnsi="Times New Roman"/>
                <w:szCs w:val="28"/>
                <w:lang w:val="ru-RU"/>
              </w:rPr>
            </w:pPr>
            <w:r w:rsidRPr="009837D2">
              <w:rPr>
                <w:rFonts w:ascii="Times New Roman" w:hAnsi="Times New Roman"/>
                <w:szCs w:val="28"/>
                <w:lang w:val="ru-RU"/>
              </w:rPr>
              <w:t>М</w:t>
            </w:r>
            <w:r w:rsidRPr="009837D2">
              <w:rPr>
                <w:rFonts w:ascii="Times New Roman" w:hAnsi="Times New Roman"/>
                <w:szCs w:val="28"/>
                <w:lang w:val="ru-RU"/>
              </w:rPr>
              <w:t>а</w:t>
            </w:r>
            <w:r w:rsidRPr="009837D2">
              <w:rPr>
                <w:rFonts w:ascii="Times New Roman" w:hAnsi="Times New Roman"/>
                <w:szCs w:val="28"/>
                <w:lang w:val="ru-RU"/>
              </w:rPr>
              <w:t>шинасозлик ва металлни қайта ишлаш</w:t>
            </w:r>
          </w:p>
        </w:tc>
        <w:tc>
          <w:tcPr>
            <w:tcW w:w="1512" w:type="dxa"/>
          </w:tcPr>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122,4</w:t>
            </w:r>
          </w:p>
        </w:tc>
        <w:tc>
          <w:tcPr>
            <w:tcW w:w="1512" w:type="dxa"/>
          </w:tcPr>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133,2</w:t>
            </w:r>
          </w:p>
        </w:tc>
        <w:tc>
          <w:tcPr>
            <w:tcW w:w="1512" w:type="dxa"/>
          </w:tcPr>
          <w:p w:rsidR="00781904" w:rsidRPr="009837D2" w:rsidRDefault="00781904" w:rsidP="005427D7">
            <w:pPr>
              <w:pStyle w:val="a7"/>
              <w:ind w:left="0"/>
              <w:jc w:val="center"/>
              <w:rPr>
                <w:rFonts w:ascii="Times New Roman" w:hAnsi="Times New Roman"/>
                <w:szCs w:val="28"/>
                <w:lang w:val="ru-RU"/>
              </w:rPr>
            </w:pPr>
          </w:p>
          <w:p w:rsidR="00781904" w:rsidRPr="009837D2" w:rsidRDefault="00781904" w:rsidP="005427D7">
            <w:pPr>
              <w:pStyle w:val="a7"/>
              <w:ind w:left="0"/>
              <w:jc w:val="center"/>
              <w:rPr>
                <w:rFonts w:ascii="Times New Roman" w:hAnsi="Times New Roman"/>
                <w:szCs w:val="28"/>
                <w:lang w:val="ru-RU"/>
              </w:rPr>
            </w:pPr>
            <w:r w:rsidRPr="009837D2">
              <w:rPr>
                <w:rFonts w:ascii="Times New Roman" w:hAnsi="Times New Roman"/>
                <w:szCs w:val="28"/>
                <w:lang w:val="ru-RU"/>
              </w:rPr>
              <w:t>174,1</w:t>
            </w:r>
          </w:p>
        </w:tc>
      </w:tr>
    </w:tbl>
    <w:p w:rsidR="00781904" w:rsidRPr="009837D2" w:rsidRDefault="00781904" w:rsidP="00781904">
      <w:pPr>
        <w:pStyle w:val="a3"/>
        <w:ind w:firstLine="720"/>
        <w:rPr>
          <w:rFonts w:ascii="Times New Roman" w:hAnsi="Times New Roman"/>
          <w:szCs w:val="28"/>
          <w:lang w:val="ru-RU"/>
        </w:rPr>
      </w:pP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szCs w:val="28"/>
          <w:u w:val="single"/>
          <w:lang w:val="ru-RU"/>
        </w:rPr>
        <w:t>Автомобиль саноати</w:t>
      </w:r>
      <w:r w:rsidRPr="009837D2">
        <w:rPr>
          <w:rFonts w:ascii="Times New Roman" w:hAnsi="Times New Roman"/>
          <w:szCs w:val="28"/>
          <w:lang w:val="ru-RU"/>
        </w:rPr>
        <w:t xml:space="preserve"> – машинасозликнинг муҳим тармоқларидан бири бўлиб, унинг корхоналарида автомобиллар, ти</w:t>
      </w:r>
      <w:r w:rsidRPr="009837D2">
        <w:rPr>
          <w:rFonts w:ascii="Times New Roman" w:hAnsi="Times New Roman"/>
          <w:szCs w:val="28"/>
          <w:lang w:val="ru-RU"/>
        </w:rPr>
        <w:t>р</w:t>
      </w:r>
      <w:r w:rsidRPr="009837D2">
        <w:rPr>
          <w:rFonts w:ascii="Times New Roman" w:hAnsi="Times New Roman"/>
          <w:szCs w:val="28"/>
          <w:lang w:val="ru-RU"/>
        </w:rPr>
        <w:t>кама ва ярим тиркама юк ташиш мосламалари, автом</w:t>
      </w:r>
      <w:r w:rsidRPr="009837D2">
        <w:rPr>
          <w:rFonts w:ascii="Times New Roman" w:hAnsi="Times New Roman"/>
          <w:szCs w:val="28"/>
          <w:lang w:val="ru-RU"/>
        </w:rPr>
        <w:t>о</w:t>
      </w:r>
      <w:r w:rsidRPr="009837D2">
        <w:rPr>
          <w:rFonts w:ascii="Times New Roman" w:hAnsi="Times New Roman"/>
          <w:szCs w:val="28"/>
          <w:lang w:val="ru-RU"/>
        </w:rPr>
        <w:t>билларга эҳтиёт қисмлар, агрегатлар ва бошқа эҳтиёт қисмлар ишлаб чиқарилади. Шунингдек, мотоциклар, мотороллерлар, мопедлар, велосипед ишлаб чиқариш корхоналари ҳам автомобиль сано</w:t>
      </w:r>
      <w:r w:rsidRPr="009837D2">
        <w:rPr>
          <w:rFonts w:ascii="Times New Roman" w:hAnsi="Times New Roman"/>
          <w:szCs w:val="28"/>
          <w:lang w:val="ru-RU"/>
        </w:rPr>
        <w:t>а</w:t>
      </w:r>
      <w:r w:rsidRPr="009837D2">
        <w:rPr>
          <w:rFonts w:ascii="Times New Roman" w:hAnsi="Times New Roman"/>
          <w:szCs w:val="28"/>
          <w:lang w:val="ru-RU"/>
        </w:rPr>
        <w:t xml:space="preserve">ти таркибига киради. </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b/>
          <w:szCs w:val="28"/>
          <w:u w:val="single"/>
          <w:lang w:val="ru-RU"/>
        </w:rPr>
        <w:t>Қишлоқ хўжалиги машинасозлиги.</w:t>
      </w:r>
      <w:r w:rsidRPr="009837D2">
        <w:rPr>
          <w:rFonts w:ascii="Times New Roman" w:hAnsi="Times New Roman"/>
          <w:szCs w:val="28"/>
          <w:lang w:val="ru-RU"/>
        </w:rPr>
        <w:t xml:space="preserve"> 1931 йил «Тошқишлоқмаш» заводининг биринчи навбати ишга туширилди. Завод пахтачилик учун хилма-хил техника ишлаб чиқара бошлади. Ҳозирги пайтда бу тармоқ корхоналари қишлоқ хўжалиги учун машиналар системасига тегишли барча машина- механизмларни етарли даражада ишлаб чиқармоқда.  </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szCs w:val="28"/>
          <w:u w:val="single"/>
          <w:lang w:val="ru-RU"/>
        </w:rPr>
        <w:t>Пахта тозалаш саноати машинасозлиги</w:t>
      </w:r>
      <w:r w:rsidRPr="009837D2">
        <w:rPr>
          <w:rFonts w:ascii="Times New Roman" w:hAnsi="Times New Roman"/>
          <w:szCs w:val="28"/>
          <w:lang w:val="ru-RU"/>
        </w:rPr>
        <w:t xml:space="preserve"> «Ўзбекпахтамаш» бирлашмасида жамланган. Унинг таркибида Тошкент машинасо</w:t>
      </w:r>
      <w:r w:rsidRPr="009837D2">
        <w:rPr>
          <w:rFonts w:ascii="Times New Roman" w:hAnsi="Times New Roman"/>
          <w:szCs w:val="28"/>
          <w:lang w:val="ru-RU"/>
        </w:rPr>
        <w:t>з</w:t>
      </w:r>
      <w:r w:rsidRPr="009837D2">
        <w:rPr>
          <w:rFonts w:ascii="Times New Roman" w:hAnsi="Times New Roman"/>
          <w:szCs w:val="28"/>
          <w:lang w:val="ru-RU"/>
        </w:rPr>
        <w:t>лик заводи (бош корхона), Андижон «Тожметалл» заводи ва Ка</w:t>
      </w:r>
      <w:r w:rsidRPr="009837D2">
        <w:rPr>
          <w:rFonts w:ascii="Times New Roman" w:hAnsi="Times New Roman"/>
          <w:szCs w:val="28"/>
          <w:lang w:val="ru-RU"/>
        </w:rPr>
        <w:t>т</w:t>
      </w:r>
      <w:r w:rsidRPr="009837D2">
        <w:rPr>
          <w:rFonts w:ascii="Times New Roman" w:hAnsi="Times New Roman"/>
          <w:szCs w:val="28"/>
          <w:lang w:val="ru-RU"/>
        </w:rPr>
        <w:t>тақўрғон «Пахтамаш», Чустдаги «Олмоспахтамаш» заводлари, Тошкент давлат махсус пахта тозалаш ускуналари конструкторлик бюролари бор. Бу соҳанинг асосий маҳсулотлари – пахта тайёрлаш пунктлари, пахта тозалаш заводлари учун технологик қурилмалар, аррали ва жўвали (валикли) пахта толаси ажратиш (жун) машиналари, линтерлар, тола тоз</w:t>
      </w:r>
      <w:r w:rsidRPr="009837D2">
        <w:rPr>
          <w:rFonts w:ascii="Times New Roman" w:hAnsi="Times New Roman"/>
          <w:szCs w:val="28"/>
          <w:lang w:val="ru-RU"/>
        </w:rPr>
        <w:t>а</w:t>
      </w:r>
      <w:r w:rsidRPr="009837D2">
        <w:rPr>
          <w:rFonts w:ascii="Times New Roman" w:hAnsi="Times New Roman"/>
          <w:szCs w:val="28"/>
          <w:lang w:val="ru-RU"/>
        </w:rPr>
        <w:t>лагичлар, чигит саралаш ва тозалаш машиналари, транспортёрлар, ғарам бузгичлар, пахта узаткичлар, туннел очиш машиналари, па</w:t>
      </w:r>
      <w:r w:rsidRPr="009837D2">
        <w:rPr>
          <w:rFonts w:ascii="Times New Roman" w:hAnsi="Times New Roman"/>
          <w:szCs w:val="28"/>
          <w:lang w:val="ru-RU"/>
        </w:rPr>
        <w:t>х</w:t>
      </w:r>
      <w:r w:rsidRPr="009837D2">
        <w:rPr>
          <w:rFonts w:ascii="Times New Roman" w:hAnsi="Times New Roman"/>
          <w:szCs w:val="28"/>
          <w:lang w:val="ru-RU"/>
        </w:rPr>
        <w:t xml:space="preserve">та ғарамларини шамоллатиш ва чанг тутиш </w:t>
      </w:r>
      <w:r w:rsidRPr="009837D2">
        <w:rPr>
          <w:rFonts w:ascii="Times New Roman" w:hAnsi="Times New Roman"/>
          <w:szCs w:val="28"/>
          <w:lang w:val="ru-RU"/>
        </w:rPr>
        <w:lastRenderedPageBreak/>
        <w:t>машиналари, шунингдек, канопни қайта ишлаш машина ва қурилмалари – ж</w:t>
      </w:r>
      <w:r w:rsidRPr="009837D2">
        <w:rPr>
          <w:rFonts w:ascii="Times New Roman" w:hAnsi="Times New Roman"/>
          <w:szCs w:val="28"/>
          <w:lang w:val="ru-RU"/>
        </w:rPr>
        <w:t>а</w:t>
      </w:r>
      <w:r w:rsidRPr="009837D2">
        <w:rPr>
          <w:rFonts w:ascii="Times New Roman" w:hAnsi="Times New Roman"/>
          <w:szCs w:val="28"/>
          <w:lang w:val="ru-RU"/>
        </w:rPr>
        <w:t>ми 50 хил дан ортиқ маҳсулот турларини ўз ичига олади.</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b/>
          <w:szCs w:val="28"/>
          <w:u w:val="single"/>
          <w:lang w:val="ru-RU"/>
        </w:rPr>
        <w:t>Қурилиш материаллари саноати</w:t>
      </w:r>
      <w:r w:rsidRPr="009837D2">
        <w:rPr>
          <w:rFonts w:ascii="Times New Roman" w:hAnsi="Times New Roman"/>
          <w:szCs w:val="28"/>
          <w:u w:val="single"/>
          <w:lang w:val="ru-RU"/>
        </w:rPr>
        <w:t>.</w:t>
      </w:r>
      <w:r w:rsidRPr="009837D2">
        <w:rPr>
          <w:rFonts w:ascii="Times New Roman" w:hAnsi="Times New Roman"/>
          <w:szCs w:val="28"/>
          <w:lang w:val="ru-RU"/>
        </w:rPr>
        <w:t xml:space="preserve"> Республика қурилиш материаллари ишлаб чиқарадиган кўп тармоқли саноатга эга. Цемент, асбест-цемент, деворбоп материаллар, юмшоқ ёпқич ва гидроизоляция материаллари, табиий тошлардан қоплама материал (плита)лар, норуда қурилиш материаллари, қурилиш керамикаси, иссиқлик изоляцияси материаллари, оҳак, гипс, боғловчи материаллар ва улардан буюмлар, санитария-гигена жиҳозлари, полимер хомашёдан қурилиш материаллари ва буюмлар, темир –бетон конструкциялари ва бошқа ишлаб чиқариш тармоқлари мавжуд. Ўзбекистонда табиий хомашёдан қурилиш материалл</w:t>
      </w:r>
      <w:r w:rsidRPr="009837D2">
        <w:rPr>
          <w:rFonts w:ascii="Times New Roman" w:hAnsi="Times New Roman"/>
          <w:szCs w:val="28"/>
          <w:lang w:val="ru-RU"/>
        </w:rPr>
        <w:t>а</w:t>
      </w:r>
      <w:r w:rsidRPr="009837D2">
        <w:rPr>
          <w:rFonts w:ascii="Times New Roman" w:hAnsi="Times New Roman"/>
          <w:szCs w:val="28"/>
          <w:lang w:val="ru-RU"/>
        </w:rPr>
        <w:t>ри  сифатида фойдаланиш тарихи узоқ ўтмишга бориб тақалади. Айниқса бинолар қурилишида  хом ғишт, гувала, ёғоч синч, оддий тупроқ(лой)дан, тикланадиган пахса асрлар давомида асосий қурилиш материали бўлиб келган. Хумдонларда пиширилган ғишт, сопол, чинни кошин, ганч, йўнилган гранит, мармар тошлар с</w:t>
      </w:r>
      <w:r w:rsidRPr="009837D2">
        <w:rPr>
          <w:rFonts w:ascii="Times New Roman" w:hAnsi="Times New Roman"/>
          <w:szCs w:val="28"/>
          <w:lang w:val="ru-RU"/>
        </w:rPr>
        <w:t>а</w:t>
      </w:r>
      <w:r w:rsidRPr="009837D2">
        <w:rPr>
          <w:rFonts w:ascii="Times New Roman" w:hAnsi="Times New Roman"/>
          <w:szCs w:val="28"/>
          <w:lang w:val="ru-RU"/>
        </w:rPr>
        <w:t xml:space="preserve">рой, мадраса, масжид, работлар қурилишида кенг қўлланилган. </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szCs w:val="28"/>
          <w:lang w:val="ru-RU"/>
        </w:rPr>
        <w:t>Ҳозирги даврда ушбу тармоқ корхоналарида 150 дан ортиқ номдаги асосий маҳсулот турлари тайёрланади. Жумладан, 2003 йилда  4,1 млн. тонна цемент, 300 млн. шартли тахта асбест-цемент шиферлари, 3,4 млн. м</w:t>
      </w:r>
      <w:r w:rsidRPr="009837D2">
        <w:rPr>
          <w:rFonts w:ascii="Times New Roman" w:hAnsi="Times New Roman"/>
          <w:szCs w:val="28"/>
          <w:vertAlign w:val="superscript"/>
          <w:lang w:val="ru-RU"/>
        </w:rPr>
        <w:t>2</w:t>
      </w:r>
      <w:r w:rsidRPr="009837D2">
        <w:rPr>
          <w:rFonts w:ascii="Times New Roman" w:hAnsi="Times New Roman"/>
          <w:szCs w:val="28"/>
          <w:lang w:val="ru-RU"/>
        </w:rPr>
        <w:t xml:space="preserve"> дераза ойналари ишлаб чиқарилди.</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b/>
          <w:szCs w:val="28"/>
          <w:u w:val="single"/>
          <w:lang w:val="ru-RU"/>
        </w:rPr>
        <w:t>Енгил саноат.</w:t>
      </w:r>
      <w:r w:rsidRPr="009837D2">
        <w:rPr>
          <w:rFonts w:ascii="Times New Roman" w:hAnsi="Times New Roman"/>
          <w:b/>
          <w:szCs w:val="28"/>
          <w:lang w:val="ru-RU"/>
        </w:rPr>
        <w:t xml:space="preserve"> </w:t>
      </w:r>
      <w:r w:rsidRPr="009837D2">
        <w:rPr>
          <w:rFonts w:ascii="Times New Roman" w:hAnsi="Times New Roman"/>
          <w:szCs w:val="28"/>
          <w:lang w:val="ru-RU"/>
        </w:rPr>
        <w:t>Ҳозирги даврда Ўзбекистон  енгил саноати кўп тармоқли индустриал комплекс бўлиб, унинг таркибида пахта тозалаш заводларидан  ташқари, тўқимачилик, трикотаж, шойи тўқиш, тикувчилик, кўнпойабзал, гиламчилик, чинни-фаянс буюмлари ва атторлик моллари ишлаб чиқариш соҳаларида 150 та йирик ва ўрта корхоналар бор. Республика саноат маҳсулотлари умумий ҳажмида енгил саноат ҳиссаси 20% ни ташкил этади. Бу тармоқда 265 минг ходим иш билан банд. Енгил саноат тармоғининг энг муҳим соҳасидан бири бўлган пахта саноати корхоналарида ҳар йили 1,2 млн. тоннадан ортиқ пахта толаси, 100 минг тоннадан ортиқ линт, 22,5 минг то</w:t>
      </w:r>
      <w:r w:rsidRPr="009837D2">
        <w:rPr>
          <w:rFonts w:ascii="Times New Roman" w:hAnsi="Times New Roman"/>
          <w:szCs w:val="28"/>
          <w:lang w:val="ru-RU"/>
        </w:rPr>
        <w:t>н</w:t>
      </w:r>
      <w:r w:rsidRPr="009837D2">
        <w:rPr>
          <w:rFonts w:ascii="Times New Roman" w:hAnsi="Times New Roman"/>
          <w:szCs w:val="28"/>
          <w:lang w:val="ru-RU"/>
        </w:rPr>
        <w:t>на чигит, 200 минг тонна уруғлик чигит тайёрланади. Тўқимачилик саноатини ривожлантириш мақсадида Россия, Италия, Туркия, П</w:t>
      </w:r>
      <w:r w:rsidRPr="009837D2">
        <w:rPr>
          <w:rFonts w:ascii="Times New Roman" w:hAnsi="Times New Roman"/>
          <w:szCs w:val="28"/>
          <w:lang w:val="ru-RU"/>
        </w:rPr>
        <w:t>о</w:t>
      </w:r>
      <w:r w:rsidRPr="009837D2">
        <w:rPr>
          <w:rFonts w:ascii="Times New Roman" w:hAnsi="Times New Roman"/>
          <w:szCs w:val="28"/>
          <w:lang w:val="ru-RU"/>
        </w:rPr>
        <w:t>кистон, Ҳиндистон, Корея ва бошқа мамлакатлар фирмалари билан ип газламалар ишлаб чиқарадиган янги қўшма корхоналар ташкил этилмоқда. 2003 йилда республика енгил с</w:t>
      </w:r>
      <w:r w:rsidRPr="009837D2">
        <w:rPr>
          <w:rFonts w:ascii="Times New Roman" w:hAnsi="Times New Roman"/>
          <w:szCs w:val="28"/>
          <w:lang w:val="ru-RU"/>
        </w:rPr>
        <w:t>а</w:t>
      </w:r>
      <w:r w:rsidRPr="009837D2">
        <w:rPr>
          <w:rFonts w:ascii="Times New Roman" w:hAnsi="Times New Roman"/>
          <w:szCs w:val="28"/>
          <w:lang w:val="ru-RU"/>
        </w:rPr>
        <w:t>ноати тармоқларида 476,2 млн. м</w:t>
      </w:r>
      <w:r w:rsidRPr="009837D2">
        <w:rPr>
          <w:rFonts w:ascii="Times New Roman" w:hAnsi="Times New Roman"/>
          <w:szCs w:val="28"/>
          <w:vertAlign w:val="superscript"/>
          <w:lang w:val="ru-RU"/>
        </w:rPr>
        <w:t>2</w:t>
      </w:r>
      <w:r w:rsidRPr="009837D2">
        <w:rPr>
          <w:rFonts w:ascii="Times New Roman" w:hAnsi="Times New Roman"/>
          <w:szCs w:val="28"/>
          <w:lang w:val="ru-RU"/>
        </w:rPr>
        <w:t xml:space="preserve"> газлама, шу жумладан, 421,3 млн. м</w:t>
      </w:r>
      <w:r w:rsidRPr="009837D2">
        <w:rPr>
          <w:rFonts w:ascii="Times New Roman" w:hAnsi="Times New Roman"/>
          <w:szCs w:val="28"/>
          <w:vertAlign w:val="superscript"/>
          <w:lang w:val="ru-RU"/>
        </w:rPr>
        <w:t>2</w:t>
      </w:r>
      <w:r w:rsidRPr="009837D2">
        <w:rPr>
          <w:rFonts w:ascii="Times New Roman" w:hAnsi="Times New Roman"/>
          <w:szCs w:val="28"/>
          <w:lang w:val="ru-RU"/>
        </w:rPr>
        <w:t xml:space="preserve"> ип газлама ишлаб чиқарилди. </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b/>
          <w:szCs w:val="28"/>
          <w:u w:val="single"/>
          <w:lang w:val="ru-RU"/>
        </w:rPr>
        <w:t>Озиқ-овқат саноати.</w:t>
      </w:r>
      <w:r w:rsidRPr="009837D2">
        <w:rPr>
          <w:rFonts w:ascii="Times New Roman" w:hAnsi="Times New Roman"/>
          <w:b/>
          <w:szCs w:val="28"/>
          <w:lang w:val="ru-RU"/>
        </w:rPr>
        <w:t xml:space="preserve"> </w:t>
      </w:r>
      <w:r w:rsidRPr="009837D2">
        <w:rPr>
          <w:rFonts w:ascii="Times New Roman" w:hAnsi="Times New Roman"/>
          <w:szCs w:val="28"/>
          <w:lang w:val="ru-RU"/>
        </w:rPr>
        <w:t xml:space="preserve">Ўзбекистон Республикаси халқ хўжалигида озиқ-овқат саноати энг муҳим мавқени эгаллайди. Саноатнинг бу тармоғида асосан хомашёни  қайта ишлашга асосланган бўлиб, Республика умумий саноати маҳсулоти ҳажмида озиқ-овқат саноати 1995 йилда 9,8%, 2003 йилда </w:t>
      </w:r>
      <w:r w:rsidRPr="009837D2">
        <w:rPr>
          <w:rFonts w:ascii="Times New Roman" w:hAnsi="Times New Roman"/>
          <w:szCs w:val="28"/>
          <w:lang w:val="ru-RU"/>
        </w:rPr>
        <w:lastRenderedPageBreak/>
        <w:t xml:space="preserve">эса 12,3%ни ташкил этган. Озиқ-овқат саноати тармоғида гўшт-сут, ёғ-мой, балиқ маҳсулотлари, ун-ёрма, нон, макарон, мева-сабзавот консервалари, қандолат, чой қадоқлаш, узум ва шампан виноси, спирт, ароқ, тамаки, пиво, чанқоқбосар ичимликлар, совун ва бошқа маҳсулотлар ишлаб чиқарадиган кўплаб саноат корхоналари фаолият кўрсатмоқда. </w:t>
      </w:r>
    </w:p>
    <w:p w:rsidR="00781904" w:rsidRPr="009837D2" w:rsidRDefault="00781904" w:rsidP="00781904">
      <w:pPr>
        <w:pStyle w:val="a3"/>
        <w:ind w:firstLine="720"/>
        <w:jc w:val="both"/>
        <w:rPr>
          <w:rFonts w:ascii="Times New Roman" w:hAnsi="Times New Roman"/>
          <w:szCs w:val="28"/>
          <w:lang w:val="ru-RU"/>
        </w:rPr>
      </w:pPr>
      <w:r w:rsidRPr="009837D2">
        <w:rPr>
          <w:rFonts w:ascii="Times New Roman" w:hAnsi="Times New Roman"/>
          <w:szCs w:val="28"/>
          <w:lang w:val="ru-RU"/>
        </w:rPr>
        <w:t>Республика мустақилликка эришганидан сўнг озиқ-овқат саноатида чуқур ташкилий ва иқтисодий ўзгаришлар амалга оширилди. Кўпгина корхоналар давлат тасарруфидан чиқарилиб очиқ турдаги акциядорлик жамиятларига айла</w:t>
      </w:r>
      <w:r w:rsidRPr="009837D2">
        <w:rPr>
          <w:rFonts w:ascii="Times New Roman" w:hAnsi="Times New Roman"/>
          <w:szCs w:val="28"/>
          <w:lang w:val="ru-RU"/>
        </w:rPr>
        <w:t>н</w:t>
      </w:r>
      <w:r w:rsidRPr="009837D2">
        <w:rPr>
          <w:rFonts w:ascii="Times New Roman" w:hAnsi="Times New Roman"/>
          <w:szCs w:val="28"/>
          <w:lang w:val="ru-RU"/>
        </w:rPr>
        <w:t>тирилди, илгари тармоқ корхоналарига раҳбарлик қилган вазирликлар тугатилиб, «Озиқовқатсаноат» давлат-акциядорлик концерни, «Ўзмевасабзавот-холдинг» компанияси, «Ўзгўштсаноат» давлат-а</w:t>
      </w:r>
      <w:r w:rsidRPr="009837D2">
        <w:rPr>
          <w:rFonts w:ascii="Times New Roman" w:hAnsi="Times New Roman"/>
          <w:szCs w:val="28"/>
          <w:lang w:val="ru-RU"/>
        </w:rPr>
        <w:t>к</w:t>
      </w:r>
      <w:r w:rsidRPr="009837D2">
        <w:rPr>
          <w:rFonts w:ascii="Times New Roman" w:hAnsi="Times New Roman"/>
          <w:szCs w:val="28"/>
          <w:lang w:val="ru-RU"/>
        </w:rPr>
        <w:t>циядорлик уюшмаси, «Ўздонмаҳсулот», «Ўзбалиқ» давлат-акциядорлик корпорациялари</w:t>
      </w:r>
      <w:r w:rsidRPr="009837D2">
        <w:rPr>
          <w:rFonts w:ascii="Times New Roman" w:hAnsi="Times New Roman"/>
          <w:b/>
          <w:szCs w:val="28"/>
          <w:lang w:val="ru-RU"/>
        </w:rPr>
        <w:t xml:space="preserve"> </w:t>
      </w:r>
      <w:r w:rsidRPr="009837D2">
        <w:rPr>
          <w:rFonts w:ascii="Times New Roman" w:hAnsi="Times New Roman"/>
          <w:szCs w:val="28"/>
          <w:lang w:val="ru-RU"/>
        </w:rPr>
        <w:t xml:space="preserve">ташкил этилди. </w:t>
      </w:r>
    </w:p>
    <w:p w:rsidR="00781904" w:rsidRPr="009837D2" w:rsidRDefault="00781904" w:rsidP="00781904">
      <w:pPr>
        <w:jc w:val="both"/>
        <w:rPr>
          <w:i/>
          <w:sz w:val="28"/>
          <w:szCs w:val="28"/>
          <w:u w:val="single"/>
          <w:lang w:val="de-DE"/>
        </w:rPr>
      </w:pPr>
    </w:p>
    <w:p w:rsidR="00781904" w:rsidRPr="009837D2" w:rsidRDefault="00781904" w:rsidP="00781904">
      <w:pPr>
        <w:jc w:val="center"/>
        <w:rPr>
          <w:b/>
          <w:sz w:val="28"/>
          <w:szCs w:val="28"/>
        </w:rPr>
      </w:pPr>
      <w:r w:rsidRPr="009837D2">
        <w:rPr>
          <w:b/>
          <w:sz w:val="28"/>
          <w:szCs w:val="28"/>
          <w:lang w:val="de-DE"/>
        </w:rPr>
        <w:t xml:space="preserve">Қисқача </w:t>
      </w:r>
      <w:r w:rsidRPr="009837D2">
        <w:rPr>
          <w:b/>
          <w:sz w:val="28"/>
          <w:szCs w:val="28"/>
        </w:rPr>
        <w:t>хулосалар</w:t>
      </w:r>
    </w:p>
    <w:p w:rsidR="00781904" w:rsidRPr="009837D2" w:rsidRDefault="00781904" w:rsidP="00781904">
      <w:pPr>
        <w:jc w:val="center"/>
        <w:rPr>
          <w:b/>
          <w:sz w:val="28"/>
          <w:szCs w:val="28"/>
          <w:lang w:val="de-DE"/>
        </w:rPr>
      </w:pPr>
    </w:p>
    <w:p w:rsidR="00781904" w:rsidRPr="009837D2" w:rsidRDefault="00781904" w:rsidP="006C2245">
      <w:pPr>
        <w:numPr>
          <w:ilvl w:val="0"/>
          <w:numId w:val="2"/>
        </w:numPr>
        <w:tabs>
          <w:tab w:val="clear" w:pos="360"/>
          <w:tab w:val="num" w:pos="851"/>
          <w:tab w:val="left" w:pos="993"/>
        </w:tabs>
        <w:ind w:left="0" w:firstLine="709"/>
        <w:jc w:val="both"/>
        <w:rPr>
          <w:sz w:val="28"/>
          <w:szCs w:val="28"/>
          <w:lang w:val="de-DE"/>
        </w:rPr>
      </w:pPr>
      <w:r w:rsidRPr="009837D2">
        <w:rPr>
          <w:sz w:val="28"/>
          <w:szCs w:val="28"/>
        </w:rPr>
        <w:t>Саноат</w:t>
      </w:r>
      <w:r w:rsidRPr="009837D2">
        <w:rPr>
          <w:sz w:val="28"/>
          <w:szCs w:val="28"/>
          <w:lang w:val="de-DE"/>
        </w:rPr>
        <w:t xml:space="preserve"> </w:t>
      </w:r>
      <w:r w:rsidRPr="009837D2">
        <w:rPr>
          <w:sz w:val="28"/>
          <w:szCs w:val="28"/>
        </w:rPr>
        <w:t>миллий</w:t>
      </w:r>
      <w:r w:rsidRPr="009837D2">
        <w:rPr>
          <w:sz w:val="28"/>
          <w:szCs w:val="28"/>
          <w:lang w:val="de-DE"/>
        </w:rPr>
        <w:t xml:space="preserve"> </w:t>
      </w:r>
      <w:r w:rsidRPr="009837D2">
        <w:rPr>
          <w:sz w:val="28"/>
          <w:szCs w:val="28"/>
        </w:rPr>
        <w:t>и</w:t>
      </w:r>
      <w:r w:rsidRPr="009837D2">
        <w:rPr>
          <w:sz w:val="28"/>
          <w:szCs w:val="28"/>
          <w:lang w:val="de-DE"/>
        </w:rPr>
        <w:t>қтисод</w:t>
      </w:r>
      <w:r w:rsidRPr="009837D2">
        <w:rPr>
          <w:sz w:val="28"/>
          <w:szCs w:val="28"/>
        </w:rPr>
        <w:t>иётининг</w:t>
      </w:r>
      <w:r w:rsidRPr="009837D2">
        <w:rPr>
          <w:sz w:val="28"/>
          <w:szCs w:val="28"/>
          <w:lang w:val="de-DE"/>
        </w:rPr>
        <w:t xml:space="preserve"> </w:t>
      </w:r>
      <w:r w:rsidRPr="009837D2">
        <w:rPr>
          <w:sz w:val="28"/>
          <w:szCs w:val="28"/>
        </w:rPr>
        <w:t>етакчи</w:t>
      </w:r>
      <w:r w:rsidRPr="009837D2">
        <w:rPr>
          <w:sz w:val="28"/>
          <w:szCs w:val="28"/>
          <w:lang w:val="de-DE"/>
        </w:rPr>
        <w:t xml:space="preserve"> </w:t>
      </w:r>
      <w:r w:rsidRPr="009837D2">
        <w:rPr>
          <w:sz w:val="28"/>
          <w:szCs w:val="28"/>
        </w:rPr>
        <w:t>тармоғи</w:t>
      </w:r>
      <w:r w:rsidRPr="009837D2">
        <w:rPr>
          <w:sz w:val="28"/>
          <w:szCs w:val="28"/>
          <w:lang w:val="de-DE"/>
        </w:rPr>
        <w:t xml:space="preserve"> </w:t>
      </w:r>
      <w:r w:rsidRPr="009837D2">
        <w:rPr>
          <w:sz w:val="28"/>
          <w:szCs w:val="28"/>
        </w:rPr>
        <w:t>ҳисобланади</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ижтимоий</w:t>
      </w:r>
      <w:r w:rsidRPr="009837D2">
        <w:rPr>
          <w:sz w:val="28"/>
          <w:szCs w:val="28"/>
          <w:lang w:val="de-DE"/>
        </w:rPr>
        <w:t xml:space="preserve"> </w:t>
      </w:r>
      <w:r w:rsidRPr="009837D2">
        <w:rPr>
          <w:sz w:val="28"/>
          <w:szCs w:val="28"/>
        </w:rPr>
        <w:t>ишлаб</w:t>
      </w:r>
      <w:r w:rsidRPr="009837D2">
        <w:rPr>
          <w:sz w:val="28"/>
          <w:szCs w:val="28"/>
          <w:lang w:val="de-DE"/>
        </w:rPr>
        <w:t xml:space="preserve"> </w:t>
      </w:r>
      <w:r w:rsidRPr="009837D2">
        <w:rPr>
          <w:sz w:val="28"/>
          <w:szCs w:val="28"/>
        </w:rPr>
        <w:t>чиқаришни</w:t>
      </w:r>
      <w:r w:rsidRPr="009837D2">
        <w:rPr>
          <w:sz w:val="28"/>
          <w:szCs w:val="28"/>
          <w:lang w:val="de-DE"/>
        </w:rPr>
        <w:t xml:space="preserve"> </w:t>
      </w:r>
      <w:r w:rsidRPr="009837D2">
        <w:rPr>
          <w:sz w:val="28"/>
          <w:szCs w:val="28"/>
        </w:rPr>
        <w:t>ривожлантиришда</w:t>
      </w:r>
      <w:r w:rsidRPr="009837D2">
        <w:rPr>
          <w:sz w:val="28"/>
          <w:szCs w:val="28"/>
          <w:lang w:val="de-DE"/>
        </w:rPr>
        <w:t xml:space="preserve">, </w:t>
      </w:r>
      <w:r w:rsidRPr="009837D2">
        <w:rPr>
          <w:sz w:val="28"/>
          <w:szCs w:val="28"/>
        </w:rPr>
        <w:t>аҳолининг</w:t>
      </w:r>
      <w:r w:rsidRPr="009837D2">
        <w:rPr>
          <w:sz w:val="28"/>
          <w:szCs w:val="28"/>
          <w:lang w:val="de-DE"/>
        </w:rPr>
        <w:t xml:space="preserve"> </w:t>
      </w:r>
      <w:r w:rsidRPr="009837D2">
        <w:rPr>
          <w:sz w:val="28"/>
          <w:szCs w:val="28"/>
        </w:rPr>
        <w:t>турмуш</w:t>
      </w:r>
      <w:r w:rsidRPr="009837D2">
        <w:rPr>
          <w:sz w:val="28"/>
          <w:szCs w:val="28"/>
          <w:lang w:val="de-DE"/>
        </w:rPr>
        <w:t>-</w:t>
      </w:r>
      <w:r w:rsidRPr="009837D2">
        <w:rPr>
          <w:sz w:val="28"/>
          <w:szCs w:val="28"/>
        </w:rPr>
        <w:t>даражаси</w:t>
      </w:r>
      <w:r w:rsidRPr="009837D2">
        <w:rPr>
          <w:sz w:val="28"/>
          <w:szCs w:val="28"/>
          <w:lang w:val="de-DE"/>
        </w:rPr>
        <w:t xml:space="preserve"> </w:t>
      </w:r>
      <w:r w:rsidRPr="009837D2">
        <w:rPr>
          <w:sz w:val="28"/>
          <w:szCs w:val="28"/>
        </w:rPr>
        <w:t>оширишда</w:t>
      </w:r>
      <w:r w:rsidRPr="009837D2">
        <w:rPr>
          <w:sz w:val="28"/>
          <w:szCs w:val="28"/>
          <w:lang w:val="de-DE"/>
        </w:rPr>
        <w:t xml:space="preserve"> </w:t>
      </w:r>
      <w:r w:rsidRPr="009837D2">
        <w:rPr>
          <w:sz w:val="28"/>
          <w:szCs w:val="28"/>
        </w:rPr>
        <w:t>унинг</w:t>
      </w:r>
      <w:r w:rsidRPr="009837D2">
        <w:rPr>
          <w:sz w:val="28"/>
          <w:szCs w:val="28"/>
          <w:lang w:val="de-DE"/>
        </w:rPr>
        <w:t xml:space="preserve"> </w:t>
      </w:r>
      <w:r w:rsidRPr="009837D2">
        <w:rPr>
          <w:sz w:val="28"/>
          <w:szCs w:val="28"/>
        </w:rPr>
        <w:t>аҳамияти</w:t>
      </w:r>
      <w:r w:rsidRPr="009837D2">
        <w:rPr>
          <w:sz w:val="28"/>
          <w:szCs w:val="28"/>
          <w:lang w:val="de-DE"/>
        </w:rPr>
        <w:t xml:space="preserve"> </w:t>
      </w:r>
      <w:r w:rsidRPr="009837D2">
        <w:rPr>
          <w:sz w:val="28"/>
          <w:szCs w:val="28"/>
        </w:rPr>
        <w:t>бе</w:t>
      </w:r>
      <w:r w:rsidRPr="009837D2">
        <w:rPr>
          <w:sz w:val="28"/>
          <w:szCs w:val="28"/>
          <w:lang w:val="de-DE"/>
        </w:rPr>
        <w:t>қиё</w:t>
      </w:r>
      <w:r w:rsidRPr="009837D2">
        <w:rPr>
          <w:sz w:val="28"/>
          <w:szCs w:val="28"/>
        </w:rPr>
        <w:t>сдир</w:t>
      </w:r>
      <w:r w:rsidRPr="009837D2">
        <w:rPr>
          <w:sz w:val="28"/>
          <w:szCs w:val="28"/>
          <w:lang w:val="de-DE"/>
        </w:rPr>
        <w:t>.</w:t>
      </w:r>
    </w:p>
    <w:p w:rsidR="00781904" w:rsidRPr="009837D2" w:rsidRDefault="00781904" w:rsidP="006C2245">
      <w:pPr>
        <w:numPr>
          <w:ilvl w:val="0"/>
          <w:numId w:val="2"/>
        </w:numPr>
        <w:tabs>
          <w:tab w:val="clear" w:pos="360"/>
          <w:tab w:val="num" w:pos="851"/>
          <w:tab w:val="left" w:pos="993"/>
        </w:tabs>
        <w:ind w:left="0" w:firstLine="709"/>
        <w:jc w:val="both"/>
        <w:rPr>
          <w:sz w:val="28"/>
          <w:szCs w:val="28"/>
          <w:lang w:val="de-DE"/>
        </w:rPr>
      </w:pPr>
      <w:r w:rsidRPr="009837D2">
        <w:rPr>
          <w:sz w:val="28"/>
          <w:szCs w:val="28"/>
        </w:rPr>
        <w:t>Ўзбекистон</w:t>
      </w:r>
      <w:r w:rsidRPr="009837D2">
        <w:rPr>
          <w:sz w:val="28"/>
          <w:szCs w:val="28"/>
          <w:lang w:val="de-DE"/>
        </w:rPr>
        <w:t xml:space="preserve"> </w:t>
      </w:r>
      <w:r w:rsidRPr="009837D2">
        <w:rPr>
          <w:sz w:val="28"/>
          <w:szCs w:val="28"/>
        </w:rPr>
        <w:t>саноати</w:t>
      </w:r>
      <w:r w:rsidRPr="009837D2">
        <w:rPr>
          <w:sz w:val="28"/>
          <w:szCs w:val="28"/>
          <w:lang w:val="de-DE"/>
        </w:rPr>
        <w:t xml:space="preserve"> </w:t>
      </w:r>
      <w:r w:rsidRPr="009837D2">
        <w:rPr>
          <w:sz w:val="28"/>
          <w:szCs w:val="28"/>
        </w:rPr>
        <w:t>жуда</w:t>
      </w:r>
      <w:r w:rsidRPr="009837D2">
        <w:rPr>
          <w:sz w:val="28"/>
          <w:szCs w:val="28"/>
          <w:lang w:val="de-DE"/>
        </w:rPr>
        <w:t xml:space="preserve"> </w:t>
      </w:r>
      <w:r w:rsidRPr="009837D2">
        <w:rPr>
          <w:sz w:val="28"/>
          <w:szCs w:val="28"/>
        </w:rPr>
        <w:t>катта</w:t>
      </w:r>
      <w:r w:rsidRPr="009837D2">
        <w:rPr>
          <w:sz w:val="28"/>
          <w:szCs w:val="28"/>
          <w:lang w:val="de-DE"/>
        </w:rPr>
        <w:t xml:space="preserve"> </w:t>
      </w:r>
      <w:r w:rsidRPr="009837D2">
        <w:rPr>
          <w:sz w:val="28"/>
          <w:szCs w:val="28"/>
        </w:rPr>
        <w:t>тарихий</w:t>
      </w:r>
      <w:r w:rsidRPr="009837D2">
        <w:rPr>
          <w:sz w:val="28"/>
          <w:szCs w:val="28"/>
          <w:lang w:val="de-DE"/>
        </w:rPr>
        <w:t xml:space="preserve"> </w:t>
      </w:r>
      <w:r w:rsidRPr="009837D2">
        <w:rPr>
          <w:sz w:val="28"/>
          <w:szCs w:val="28"/>
        </w:rPr>
        <w:t>йўлни</w:t>
      </w:r>
      <w:r w:rsidRPr="009837D2">
        <w:rPr>
          <w:sz w:val="28"/>
          <w:szCs w:val="28"/>
          <w:lang w:val="de-DE"/>
        </w:rPr>
        <w:t xml:space="preserve"> </w:t>
      </w:r>
      <w:r w:rsidRPr="009837D2">
        <w:rPr>
          <w:sz w:val="28"/>
          <w:szCs w:val="28"/>
        </w:rPr>
        <w:t>босиб</w:t>
      </w:r>
      <w:r w:rsidRPr="009837D2">
        <w:rPr>
          <w:sz w:val="28"/>
          <w:szCs w:val="28"/>
          <w:lang w:val="de-DE"/>
        </w:rPr>
        <w:t xml:space="preserve"> </w:t>
      </w:r>
      <w:r w:rsidRPr="009837D2">
        <w:rPr>
          <w:sz w:val="28"/>
          <w:szCs w:val="28"/>
        </w:rPr>
        <w:t>ўтган</w:t>
      </w:r>
      <w:r w:rsidRPr="009837D2">
        <w:rPr>
          <w:sz w:val="28"/>
          <w:szCs w:val="28"/>
          <w:lang w:val="de-DE"/>
        </w:rPr>
        <w:t xml:space="preserve"> </w:t>
      </w:r>
      <w:r w:rsidRPr="009837D2">
        <w:rPr>
          <w:sz w:val="28"/>
          <w:szCs w:val="28"/>
        </w:rPr>
        <w:t>ва</w:t>
      </w:r>
      <w:r w:rsidRPr="009837D2">
        <w:rPr>
          <w:sz w:val="28"/>
          <w:szCs w:val="28"/>
          <w:lang w:val="de-DE"/>
        </w:rPr>
        <w:t xml:space="preserve"> </w:t>
      </w:r>
      <w:r w:rsidRPr="009837D2">
        <w:rPr>
          <w:sz w:val="28"/>
          <w:szCs w:val="28"/>
        </w:rPr>
        <w:t>истиқлол</w:t>
      </w:r>
      <w:r w:rsidRPr="009837D2">
        <w:rPr>
          <w:sz w:val="28"/>
          <w:szCs w:val="28"/>
          <w:lang w:val="de-DE"/>
        </w:rPr>
        <w:t xml:space="preserve"> </w:t>
      </w:r>
      <w:r w:rsidRPr="009837D2">
        <w:rPr>
          <w:sz w:val="28"/>
          <w:szCs w:val="28"/>
        </w:rPr>
        <w:t>йилларида</w:t>
      </w:r>
      <w:r w:rsidRPr="009837D2">
        <w:rPr>
          <w:sz w:val="28"/>
          <w:szCs w:val="28"/>
          <w:lang w:val="de-DE"/>
        </w:rPr>
        <w:t xml:space="preserve">, XX </w:t>
      </w:r>
      <w:r w:rsidRPr="009837D2">
        <w:rPr>
          <w:sz w:val="28"/>
          <w:szCs w:val="28"/>
        </w:rPr>
        <w:t>асрнинг</w:t>
      </w:r>
      <w:r w:rsidRPr="009837D2">
        <w:rPr>
          <w:sz w:val="28"/>
          <w:szCs w:val="28"/>
          <w:lang w:val="de-DE"/>
        </w:rPr>
        <w:t xml:space="preserve"> </w:t>
      </w:r>
      <w:r w:rsidRPr="009837D2">
        <w:rPr>
          <w:sz w:val="28"/>
          <w:szCs w:val="28"/>
        </w:rPr>
        <w:t>Охирги</w:t>
      </w:r>
      <w:r w:rsidRPr="009837D2">
        <w:rPr>
          <w:sz w:val="28"/>
          <w:szCs w:val="28"/>
          <w:lang w:val="de-DE"/>
        </w:rPr>
        <w:t xml:space="preserve"> 10 </w:t>
      </w:r>
      <w:r w:rsidRPr="009837D2">
        <w:rPr>
          <w:sz w:val="28"/>
          <w:szCs w:val="28"/>
        </w:rPr>
        <w:t>йилида</w:t>
      </w:r>
      <w:r w:rsidRPr="009837D2">
        <w:rPr>
          <w:sz w:val="28"/>
          <w:szCs w:val="28"/>
          <w:lang w:val="de-DE"/>
        </w:rPr>
        <w:t xml:space="preserve"> </w:t>
      </w:r>
      <w:r w:rsidRPr="009837D2">
        <w:rPr>
          <w:sz w:val="28"/>
          <w:szCs w:val="28"/>
        </w:rPr>
        <w:t>тубдан</w:t>
      </w:r>
      <w:r w:rsidRPr="009837D2">
        <w:rPr>
          <w:sz w:val="28"/>
          <w:szCs w:val="28"/>
          <w:lang w:val="de-DE"/>
        </w:rPr>
        <w:t xml:space="preserve"> </w:t>
      </w:r>
      <w:r w:rsidRPr="009837D2">
        <w:rPr>
          <w:sz w:val="28"/>
          <w:szCs w:val="28"/>
        </w:rPr>
        <w:t>ўзгариб</w:t>
      </w:r>
      <w:r w:rsidRPr="009837D2">
        <w:rPr>
          <w:sz w:val="28"/>
          <w:szCs w:val="28"/>
          <w:lang w:val="de-DE"/>
        </w:rPr>
        <w:t xml:space="preserve">, </w:t>
      </w:r>
      <w:r w:rsidRPr="009837D2">
        <w:rPr>
          <w:sz w:val="28"/>
          <w:szCs w:val="28"/>
        </w:rPr>
        <w:t>бозор</w:t>
      </w:r>
      <w:r w:rsidRPr="009837D2">
        <w:rPr>
          <w:sz w:val="28"/>
          <w:szCs w:val="28"/>
          <w:lang w:val="de-DE"/>
        </w:rPr>
        <w:t xml:space="preserve"> </w:t>
      </w:r>
      <w:r w:rsidRPr="009837D2">
        <w:rPr>
          <w:sz w:val="28"/>
          <w:szCs w:val="28"/>
        </w:rPr>
        <w:t>и</w:t>
      </w:r>
      <w:r w:rsidRPr="009837D2">
        <w:rPr>
          <w:sz w:val="28"/>
          <w:szCs w:val="28"/>
          <w:lang w:val="de-DE"/>
        </w:rPr>
        <w:t>қтисод</w:t>
      </w:r>
      <w:r w:rsidRPr="009837D2">
        <w:rPr>
          <w:sz w:val="28"/>
          <w:szCs w:val="28"/>
        </w:rPr>
        <w:t>иёти</w:t>
      </w:r>
      <w:r w:rsidRPr="009837D2">
        <w:rPr>
          <w:sz w:val="28"/>
          <w:szCs w:val="28"/>
          <w:lang w:val="de-DE"/>
        </w:rPr>
        <w:t xml:space="preserve"> </w:t>
      </w:r>
      <w:r w:rsidRPr="009837D2">
        <w:rPr>
          <w:sz w:val="28"/>
          <w:szCs w:val="28"/>
        </w:rPr>
        <w:t>талабларига</w:t>
      </w:r>
      <w:r w:rsidRPr="009837D2">
        <w:rPr>
          <w:sz w:val="28"/>
          <w:szCs w:val="28"/>
          <w:lang w:val="de-DE"/>
        </w:rPr>
        <w:t xml:space="preserve"> </w:t>
      </w:r>
      <w:r w:rsidRPr="009837D2">
        <w:rPr>
          <w:sz w:val="28"/>
          <w:szCs w:val="28"/>
        </w:rPr>
        <w:t>мос</w:t>
      </w:r>
      <w:r w:rsidRPr="009837D2">
        <w:rPr>
          <w:sz w:val="28"/>
          <w:szCs w:val="28"/>
          <w:lang w:val="de-DE"/>
        </w:rPr>
        <w:t xml:space="preserve"> </w:t>
      </w:r>
      <w:r w:rsidRPr="009837D2">
        <w:rPr>
          <w:sz w:val="28"/>
          <w:szCs w:val="28"/>
        </w:rPr>
        <w:t>равишда</w:t>
      </w:r>
      <w:r w:rsidRPr="009837D2">
        <w:rPr>
          <w:sz w:val="28"/>
          <w:szCs w:val="28"/>
          <w:lang w:val="de-DE"/>
        </w:rPr>
        <w:t xml:space="preserve"> </w:t>
      </w:r>
      <w:r w:rsidRPr="009837D2">
        <w:rPr>
          <w:sz w:val="28"/>
          <w:szCs w:val="28"/>
        </w:rPr>
        <w:t>ривожлана</w:t>
      </w:r>
      <w:r w:rsidRPr="009837D2">
        <w:rPr>
          <w:sz w:val="28"/>
          <w:szCs w:val="28"/>
          <w:lang w:val="de-DE"/>
        </w:rPr>
        <w:t xml:space="preserve"> </w:t>
      </w:r>
      <w:r w:rsidRPr="009837D2">
        <w:rPr>
          <w:sz w:val="28"/>
          <w:szCs w:val="28"/>
        </w:rPr>
        <w:t>бошлади</w:t>
      </w:r>
      <w:r w:rsidRPr="009837D2">
        <w:rPr>
          <w:sz w:val="28"/>
          <w:szCs w:val="28"/>
          <w:lang w:val="de-DE"/>
        </w:rPr>
        <w:t>. 80-</w:t>
      </w:r>
      <w:r w:rsidRPr="009837D2">
        <w:rPr>
          <w:sz w:val="28"/>
          <w:szCs w:val="28"/>
        </w:rPr>
        <w:t>йилларнинг</w:t>
      </w:r>
      <w:r w:rsidRPr="009837D2">
        <w:rPr>
          <w:sz w:val="28"/>
          <w:szCs w:val="28"/>
          <w:lang w:val="de-DE"/>
        </w:rPr>
        <w:t xml:space="preserve"> </w:t>
      </w:r>
      <w:r w:rsidRPr="009837D2">
        <w:rPr>
          <w:sz w:val="28"/>
          <w:szCs w:val="28"/>
        </w:rPr>
        <w:t>ўрталаридан</w:t>
      </w:r>
      <w:r w:rsidRPr="009837D2">
        <w:rPr>
          <w:sz w:val="28"/>
          <w:szCs w:val="28"/>
          <w:lang w:val="de-DE"/>
        </w:rPr>
        <w:t xml:space="preserve"> </w:t>
      </w:r>
      <w:r w:rsidRPr="009837D2">
        <w:rPr>
          <w:sz w:val="28"/>
          <w:szCs w:val="28"/>
        </w:rPr>
        <w:t>бошланган</w:t>
      </w:r>
      <w:r w:rsidRPr="009837D2">
        <w:rPr>
          <w:sz w:val="28"/>
          <w:szCs w:val="28"/>
          <w:lang w:val="de-DE"/>
        </w:rPr>
        <w:t xml:space="preserve"> </w:t>
      </w:r>
      <w:r w:rsidRPr="009837D2">
        <w:rPr>
          <w:sz w:val="28"/>
          <w:szCs w:val="28"/>
        </w:rPr>
        <w:t>саноат</w:t>
      </w:r>
      <w:r w:rsidRPr="009837D2">
        <w:rPr>
          <w:sz w:val="28"/>
          <w:szCs w:val="28"/>
          <w:lang w:val="de-DE"/>
        </w:rPr>
        <w:t xml:space="preserve"> </w:t>
      </w:r>
      <w:r w:rsidRPr="009837D2">
        <w:rPr>
          <w:sz w:val="28"/>
          <w:szCs w:val="28"/>
        </w:rPr>
        <w:t>ин</w:t>
      </w:r>
      <w:r w:rsidRPr="009837D2">
        <w:rPr>
          <w:sz w:val="28"/>
          <w:szCs w:val="28"/>
          <w:lang w:val="de-DE"/>
        </w:rPr>
        <w:t>қ</w:t>
      </w:r>
      <w:r w:rsidRPr="009837D2">
        <w:rPr>
          <w:sz w:val="28"/>
          <w:szCs w:val="28"/>
        </w:rPr>
        <w:t>ирози</w:t>
      </w:r>
      <w:r w:rsidRPr="009837D2">
        <w:rPr>
          <w:sz w:val="28"/>
          <w:szCs w:val="28"/>
          <w:lang w:val="de-DE"/>
        </w:rPr>
        <w:t xml:space="preserve"> </w:t>
      </w:r>
      <w:r w:rsidRPr="009837D2">
        <w:rPr>
          <w:sz w:val="28"/>
          <w:szCs w:val="28"/>
        </w:rPr>
        <w:t>тугатилиб</w:t>
      </w:r>
      <w:r w:rsidRPr="009837D2">
        <w:rPr>
          <w:sz w:val="28"/>
          <w:szCs w:val="28"/>
          <w:lang w:val="de-DE"/>
        </w:rPr>
        <w:t xml:space="preserve">, 1995 </w:t>
      </w:r>
      <w:r w:rsidRPr="009837D2">
        <w:rPr>
          <w:sz w:val="28"/>
          <w:szCs w:val="28"/>
        </w:rPr>
        <w:t>йилдан</w:t>
      </w:r>
      <w:r w:rsidRPr="009837D2">
        <w:rPr>
          <w:sz w:val="28"/>
          <w:szCs w:val="28"/>
          <w:lang w:val="de-DE"/>
        </w:rPr>
        <w:t xml:space="preserve"> </w:t>
      </w:r>
      <w:r w:rsidRPr="009837D2">
        <w:rPr>
          <w:sz w:val="28"/>
          <w:szCs w:val="28"/>
        </w:rPr>
        <w:t>бошлаб</w:t>
      </w:r>
      <w:r w:rsidRPr="009837D2">
        <w:rPr>
          <w:sz w:val="28"/>
          <w:szCs w:val="28"/>
          <w:lang w:val="de-DE"/>
        </w:rPr>
        <w:t xml:space="preserve"> </w:t>
      </w:r>
      <w:r w:rsidRPr="009837D2">
        <w:rPr>
          <w:sz w:val="28"/>
          <w:szCs w:val="28"/>
        </w:rPr>
        <w:t>унинг</w:t>
      </w:r>
      <w:r w:rsidRPr="009837D2">
        <w:rPr>
          <w:sz w:val="28"/>
          <w:szCs w:val="28"/>
          <w:lang w:val="de-DE"/>
        </w:rPr>
        <w:t xml:space="preserve"> </w:t>
      </w:r>
      <w:r w:rsidRPr="009837D2">
        <w:rPr>
          <w:sz w:val="28"/>
          <w:szCs w:val="28"/>
        </w:rPr>
        <w:t>ўсиши</w:t>
      </w:r>
      <w:r w:rsidRPr="009837D2">
        <w:rPr>
          <w:sz w:val="28"/>
          <w:szCs w:val="28"/>
          <w:lang w:val="de-DE"/>
        </w:rPr>
        <w:t xml:space="preserve"> </w:t>
      </w:r>
      <w:r w:rsidRPr="009837D2">
        <w:rPr>
          <w:sz w:val="28"/>
          <w:szCs w:val="28"/>
        </w:rPr>
        <w:t>суръати</w:t>
      </w:r>
      <w:r w:rsidRPr="009837D2">
        <w:rPr>
          <w:sz w:val="28"/>
          <w:szCs w:val="28"/>
          <w:lang w:val="de-DE"/>
        </w:rPr>
        <w:t xml:space="preserve"> </w:t>
      </w:r>
      <w:r w:rsidRPr="009837D2">
        <w:rPr>
          <w:sz w:val="28"/>
          <w:szCs w:val="28"/>
        </w:rPr>
        <w:t>кучая</w:t>
      </w:r>
      <w:r w:rsidRPr="009837D2">
        <w:rPr>
          <w:sz w:val="28"/>
          <w:szCs w:val="28"/>
          <w:lang w:val="de-DE"/>
        </w:rPr>
        <w:t xml:space="preserve"> </w:t>
      </w:r>
      <w:r w:rsidRPr="009837D2">
        <w:rPr>
          <w:sz w:val="28"/>
          <w:szCs w:val="28"/>
        </w:rPr>
        <w:t>бошлади</w:t>
      </w:r>
      <w:r w:rsidRPr="009837D2">
        <w:rPr>
          <w:sz w:val="28"/>
          <w:szCs w:val="28"/>
          <w:lang w:val="de-DE"/>
        </w:rPr>
        <w:t xml:space="preserve">. 2004 </w:t>
      </w:r>
      <w:r w:rsidRPr="009837D2">
        <w:rPr>
          <w:sz w:val="28"/>
          <w:szCs w:val="28"/>
        </w:rPr>
        <w:t>йилдаги</w:t>
      </w:r>
      <w:r w:rsidRPr="009837D2">
        <w:rPr>
          <w:sz w:val="28"/>
          <w:szCs w:val="28"/>
          <w:lang w:val="de-DE"/>
        </w:rPr>
        <w:t xml:space="preserve"> </w:t>
      </w:r>
      <w:r w:rsidRPr="009837D2">
        <w:rPr>
          <w:sz w:val="28"/>
          <w:szCs w:val="28"/>
        </w:rPr>
        <w:t>ўсиш</w:t>
      </w:r>
      <w:r w:rsidRPr="009837D2">
        <w:rPr>
          <w:sz w:val="28"/>
          <w:szCs w:val="28"/>
          <w:lang w:val="de-DE"/>
        </w:rPr>
        <w:t xml:space="preserve"> 1991 </w:t>
      </w:r>
      <w:r w:rsidRPr="009837D2">
        <w:rPr>
          <w:sz w:val="28"/>
          <w:szCs w:val="28"/>
        </w:rPr>
        <w:t>йилга</w:t>
      </w:r>
      <w:r w:rsidRPr="009837D2">
        <w:rPr>
          <w:sz w:val="28"/>
          <w:szCs w:val="28"/>
          <w:lang w:val="de-DE"/>
        </w:rPr>
        <w:t xml:space="preserve"> </w:t>
      </w:r>
      <w:r w:rsidRPr="009837D2">
        <w:rPr>
          <w:sz w:val="28"/>
          <w:szCs w:val="28"/>
        </w:rPr>
        <w:t>нисбатан</w:t>
      </w:r>
      <w:r w:rsidRPr="009837D2">
        <w:rPr>
          <w:sz w:val="28"/>
          <w:szCs w:val="28"/>
          <w:lang w:val="de-DE"/>
        </w:rPr>
        <w:t xml:space="preserve"> 500  </w:t>
      </w:r>
      <w:r w:rsidRPr="009837D2">
        <w:rPr>
          <w:sz w:val="28"/>
          <w:szCs w:val="28"/>
        </w:rPr>
        <w:t>фоизни</w:t>
      </w:r>
      <w:r w:rsidRPr="009837D2">
        <w:rPr>
          <w:sz w:val="28"/>
          <w:szCs w:val="28"/>
          <w:lang w:val="de-DE"/>
        </w:rPr>
        <w:t xml:space="preserve"> </w:t>
      </w:r>
      <w:r w:rsidRPr="009837D2">
        <w:rPr>
          <w:sz w:val="28"/>
          <w:szCs w:val="28"/>
        </w:rPr>
        <w:t>ташкил</w:t>
      </w:r>
      <w:r w:rsidRPr="009837D2">
        <w:rPr>
          <w:sz w:val="28"/>
          <w:szCs w:val="28"/>
          <w:lang w:val="de-DE"/>
        </w:rPr>
        <w:t xml:space="preserve"> </w:t>
      </w:r>
      <w:r w:rsidRPr="009837D2">
        <w:rPr>
          <w:sz w:val="28"/>
          <w:szCs w:val="28"/>
        </w:rPr>
        <w:t>этди</w:t>
      </w:r>
      <w:r w:rsidRPr="009837D2">
        <w:rPr>
          <w:sz w:val="28"/>
          <w:szCs w:val="28"/>
          <w:lang w:val="de-DE"/>
        </w:rPr>
        <w:t>.</w:t>
      </w:r>
    </w:p>
    <w:p w:rsidR="00781904" w:rsidRPr="009837D2" w:rsidRDefault="00781904" w:rsidP="006C2245">
      <w:pPr>
        <w:numPr>
          <w:ilvl w:val="0"/>
          <w:numId w:val="2"/>
        </w:numPr>
        <w:tabs>
          <w:tab w:val="clear" w:pos="360"/>
          <w:tab w:val="num" w:pos="851"/>
          <w:tab w:val="left" w:pos="993"/>
          <w:tab w:val="left" w:pos="1134"/>
        </w:tabs>
        <w:ind w:left="0" w:firstLine="709"/>
        <w:jc w:val="both"/>
        <w:rPr>
          <w:sz w:val="28"/>
          <w:szCs w:val="28"/>
        </w:rPr>
      </w:pPr>
      <w:r w:rsidRPr="009837D2">
        <w:rPr>
          <w:sz w:val="28"/>
          <w:szCs w:val="28"/>
        </w:rPr>
        <w:t>Саноатнинг</w:t>
      </w:r>
      <w:r w:rsidRPr="009837D2">
        <w:rPr>
          <w:sz w:val="28"/>
          <w:szCs w:val="28"/>
          <w:lang w:val="de-DE"/>
        </w:rPr>
        <w:t xml:space="preserve"> </w:t>
      </w:r>
      <w:r w:rsidRPr="009837D2">
        <w:rPr>
          <w:sz w:val="28"/>
          <w:szCs w:val="28"/>
        </w:rPr>
        <w:t>энг</w:t>
      </w:r>
      <w:r w:rsidRPr="009837D2">
        <w:rPr>
          <w:sz w:val="28"/>
          <w:szCs w:val="28"/>
          <w:lang w:val="de-DE"/>
        </w:rPr>
        <w:t xml:space="preserve"> </w:t>
      </w:r>
      <w:r w:rsidRPr="009837D2">
        <w:rPr>
          <w:sz w:val="28"/>
          <w:szCs w:val="28"/>
        </w:rPr>
        <w:t>муҳим</w:t>
      </w:r>
      <w:r w:rsidRPr="009837D2">
        <w:rPr>
          <w:sz w:val="28"/>
          <w:szCs w:val="28"/>
          <w:lang w:val="de-DE"/>
        </w:rPr>
        <w:t xml:space="preserve"> </w:t>
      </w:r>
      <w:r w:rsidRPr="009837D2">
        <w:rPr>
          <w:sz w:val="28"/>
          <w:szCs w:val="28"/>
        </w:rPr>
        <w:t>соҳаси</w:t>
      </w:r>
      <w:r w:rsidRPr="009837D2">
        <w:rPr>
          <w:sz w:val="28"/>
          <w:szCs w:val="28"/>
          <w:lang w:val="de-DE"/>
        </w:rPr>
        <w:t xml:space="preserve"> </w:t>
      </w:r>
      <w:r w:rsidRPr="009837D2">
        <w:rPr>
          <w:sz w:val="28"/>
          <w:szCs w:val="28"/>
        </w:rPr>
        <w:t>оғир</w:t>
      </w:r>
      <w:r w:rsidRPr="009837D2">
        <w:rPr>
          <w:sz w:val="28"/>
          <w:szCs w:val="28"/>
          <w:lang w:val="de-DE"/>
        </w:rPr>
        <w:t xml:space="preserve"> </w:t>
      </w:r>
      <w:r w:rsidRPr="009837D2">
        <w:rPr>
          <w:sz w:val="28"/>
          <w:szCs w:val="28"/>
        </w:rPr>
        <w:t>саноат</w:t>
      </w:r>
      <w:r w:rsidRPr="009837D2">
        <w:rPr>
          <w:sz w:val="28"/>
          <w:szCs w:val="28"/>
          <w:lang w:val="de-DE"/>
        </w:rPr>
        <w:t xml:space="preserve"> </w:t>
      </w:r>
      <w:r w:rsidRPr="009837D2">
        <w:rPr>
          <w:sz w:val="28"/>
          <w:szCs w:val="28"/>
        </w:rPr>
        <w:t>бўлиб</w:t>
      </w:r>
      <w:r w:rsidRPr="009837D2">
        <w:rPr>
          <w:sz w:val="28"/>
          <w:szCs w:val="28"/>
          <w:lang w:val="de-DE"/>
        </w:rPr>
        <w:t xml:space="preserve">, </w:t>
      </w:r>
      <w:r w:rsidRPr="009837D2">
        <w:rPr>
          <w:sz w:val="28"/>
          <w:szCs w:val="28"/>
        </w:rPr>
        <w:t>у</w:t>
      </w:r>
      <w:r w:rsidRPr="009837D2">
        <w:rPr>
          <w:sz w:val="28"/>
          <w:szCs w:val="28"/>
          <w:lang w:val="de-DE"/>
        </w:rPr>
        <w:t xml:space="preserve"> </w:t>
      </w:r>
      <w:r w:rsidRPr="009837D2">
        <w:rPr>
          <w:sz w:val="28"/>
          <w:szCs w:val="28"/>
        </w:rPr>
        <w:t>бошқа</w:t>
      </w:r>
      <w:r w:rsidRPr="009837D2">
        <w:rPr>
          <w:sz w:val="28"/>
          <w:szCs w:val="28"/>
          <w:lang w:val="de-DE"/>
        </w:rPr>
        <w:t xml:space="preserve"> </w:t>
      </w:r>
      <w:r w:rsidRPr="009837D2">
        <w:rPr>
          <w:sz w:val="28"/>
          <w:szCs w:val="28"/>
        </w:rPr>
        <w:t>тармоқларга</w:t>
      </w:r>
      <w:r w:rsidRPr="009837D2">
        <w:rPr>
          <w:sz w:val="28"/>
          <w:szCs w:val="28"/>
          <w:lang w:val="de-DE"/>
        </w:rPr>
        <w:t xml:space="preserve"> </w:t>
      </w:r>
      <w:r w:rsidRPr="009837D2">
        <w:rPr>
          <w:sz w:val="28"/>
          <w:szCs w:val="28"/>
        </w:rPr>
        <w:t>нисбатан</w:t>
      </w:r>
      <w:r w:rsidRPr="009837D2">
        <w:rPr>
          <w:sz w:val="28"/>
          <w:szCs w:val="28"/>
          <w:lang w:val="de-DE"/>
        </w:rPr>
        <w:t xml:space="preserve"> </w:t>
      </w:r>
      <w:r w:rsidRPr="009837D2">
        <w:rPr>
          <w:sz w:val="28"/>
          <w:szCs w:val="28"/>
        </w:rPr>
        <w:t>жуда</w:t>
      </w:r>
      <w:r w:rsidRPr="009837D2">
        <w:rPr>
          <w:sz w:val="28"/>
          <w:szCs w:val="28"/>
          <w:lang w:val="de-DE"/>
        </w:rPr>
        <w:t xml:space="preserve"> </w:t>
      </w:r>
      <w:r w:rsidRPr="009837D2">
        <w:rPr>
          <w:sz w:val="28"/>
          <w:szCs w:val="28"/>
        </w:rPr>
        <w:t>тез</w:t>
      </w:r>
      <w:r w:rsidRPr="009837D2">
        <w:rPr>
          <w:sz w:val="28"/>
          <w:szCs w:val="28"/>
          <w:lang w:val="de-DE"/>
        </w:rPr>
        <w:t xml:space="preserve"> </w:t>
      </w:r>
      <w:r w:rsidRPr="009837D2">
        <w:rPr>
          <w:sz w:val="28"/>
          <w:szCs w:val="28"/>
        </w:rPr>
        <w:t>ўсади</w:t>
      </w:r>
      <w:r w:rsidRPr="009837D2">
        <w:rPr>
          <w:sz w:val="28"/>
          <w:szCs w:val="28"/>
          <w:lang w:val="de-DE"/>
        </w:rPr>
        <w:t xml:space="preserve">. </w:t>
      </w:r>
      <w:r w:rsidRPr="009837D2">
        <w:rPr>
          <w:sz w:val="28"/>
          <w:szCs w:val="28"/>
        </w:rPr>
        <w:t>Айниқса, унинг ёқилғи-энергетика, машинасозлик, металлургия ва қурилиш материаллари тез ривожланди. Чунки бу соҳалар республиканинг бошқа саноати ривожланган мамлакатларга қарамлигини йўқотиш ва бу борада мамлакат мустақиллигини таъми</w:t>
      </w:r>
      <w:r w:rsidRPr="009837D2">
        <w:rPr>
          <w:sz w:val="28"/>
          <w:szCs w:val="28"/>
        </w:rPr>
        <w:t>н</w:t>
      </w:r>
      <w:r w:rsidRPr="009837D2">
        <w:rPr>
          <w:sz w:val="28"/>
          <w:szCs w:val="28"/>
        </w:rPr>
        <w:t>лаш керак эди.</w:t>
      </w:r>
    </w:p>
    <w:p w:rsidR="00781904" w:rsidRPr="009837D2" w:rsidRDefault="00781904" w:rsidP="00781904">
      <w:pPr>
        <w:pStyle w:val="21"/>
        <w:tabs>
          <w:tab w:val="num" w:pos="851"/>
          <w:tab w:val="left" w:pos="993"/>
        </w:tabs>
        <w:ind w:firstLine="709"/>
        <w:rPr>
          <w:rFonts w:ascii="Times New Roman" w:hAnsi="Times New Roman"/>
          <w:szCs w:val="28"/>
          <w:lang w:val="ru-RU"/>
        </w:rPr>
      </w:pPr>
      <w:r w:rsidRPr="009837D2">
        <w:rPr>
          <w:rFonts w:ascii="Times New Roman" w:hAnsi="Times New Roman"/>
          <w:szCs w:val="28"/>
          <w:lang w:val="ru-RU"/>
        </w:rPr>
        <w:t>4. Ўзбекистон саноати фан-техника тараққиёти, бошқаруви ва та</w:t>
      </w:r>
      <w:r w:rsidRPr="009837D2">
        <w:rPr>
          <w:rFonts w:ascii="Times New Roman" w:hAnsi="Times New Roman"/>
          <w:szCs w:val="28"/>
          <w:lang w:val="ru-RU"/>
        </w:rPr>
        <w:t>ш</w:t>
      </w:r>
      <w:r w:rsidRPr="009837D2">
        <w:rPr>
          <w:rFonts w:ascii="Times New Roman" w:hAnsi="Times New Roman"/>
          <w:szCs w:val="28"/>
          <w:lang w:val="ru-RU"/>
        </w:rPr>
        <w:t>кил этилишининг такомиллашуви ва кадрлар салоҳиятининг юқори даражага кўтарилиши ҳамда хорижий инвестицияла</w:t>
      </w:r>
      <w:r w:rsidRPr="009837D2">
        <w:rPr>
          <w:rFonts w:ascii="Times New Roman" w:hAnsi="Times New Roman"/>
          <w:szCs w:val="28"/>
          <w:lang w:val="ru-RU"/>
        </w:rPr>
        <w:t>р</w:t>
      </w:r>
      <w:r w:rsidRPr="009837D2">
        <w:rPr>
          <w:rFonts w:ascii="Times New Roman" w:hAnsi="Times New Roman"/>
          <w:szCs w:val="28"/>
          <w:lang w:val="ru-RU"/>
        </w:rPr>
        <w:t>нинг кўплаб жалб этилиши туфайли изчил ривожлана бошлади. Мустақиллик йилларида унинг тармоқ структураси тубдан ўзгарди ва натижада янгидан-янги тармоқлар юзага келди.</w:t>
      </w:r>
    </w:p>
    <w:p w:rsidR="00781904" w:rsidRPr="009837D2" w:rsidRDefault="00781904" w:rsidP="00781904">
      <w:pPr>
        <w:tabs>
          <w:tab w:val="num" w:pos="851"/>
        </w:tabs>
        <w:ind w:firstLine="709"/>
        <w:jc w:val="both"/>
        <w:rPr>
          <w:sz w:val="28"/>
          <w:szCs w:val="28"/>
        </w:rPr>
      </w:pPr>
      <w:r w:rsidRPr="009837D2">
        <w:rPr>
          <w:sz w:val="28"/>
          <w:szCs w:val="28"/>
        </w:rPr>
        <w:t xml:space="preserve">5. Саноат соҳасида ажойиб ютуқлар билан бирга бир қатор камчиликлар ва ҳал этилмаган муаммолар мавжуд. </w:t>
      </w:r>
      <w:r w:rsidRPr="009837D2">
        <w:rPr>
          <w:sz w:val="28"/>
          <w:szCs w:val="28"/>
          <w:lang w:val="de-DE"/>
        </w:rPr>
        <w:t xml:space="preserve">XXI </w:t>
      </w:r>
      <w:r w:rsidRPr="009837D2">
        <w:rPr>
          <w:sz w:val="28"/>
          <w:szCs w:val="28"/>
        </w:rPr>
        <w:t xml:space="preserve">асрда бу муаммоларнинг ечимини топиш учун Ўзбекистонда барча имкониятлар, яъни </w:t>
      </w:r>
      <w:r w:rsidRPr="009837D2">
        <w:rPr>
          <w:sz w:val="28"/>
          <w:szCs w:val="28"/>
        </w:rPr>
        <w:lastRenderedPageBreak/>
        <w:t>жуда катта моддий, меҳнат, молиявий ва интеллект</w:t>
      </w:r>
      <w:r w:rsidRPr="009837D2">
        <w:rPr>
          <w:sz w:val="28"/>
          <w:szCs w:val="28"/>
        </w:rPr>
        <w:t>у</w:t>
      </w:r>
      <w:r w:rsidRPr="009837D2">
        <w:rPr>
          <w:sz w:val="28"/>
          <w:szCs w:val="28"/>
        </w:rPr>
        <w:t>ал ресурслар мавжуд. Ана шу ресурслардан оқилона фойдал</w:t>
      </w:r>
      <w:r w:rsidRPr="009837D2">
        <w:rPr>
          <w:sz w:val="28"/>
          <w:szCs w:val="28"/>
        </w:rPr>
        <w:t>а</w:t>
      </w:r>
      <w:r w:rsidRPr="009837D2">
        <w:rPr>
          <w:sz w:val="28"/>
          <w:szCs w:val="28"/>
        </w:rPr>
        <w:t xml:space="preserve">ниш асосида Ўзбекистоннинг жуда қудратли ва самамарали саноатини янада юқори даражага кўтариш мумкин.         </w:t>
      </w:r>
    </w:p>
    <w:p w:rsidR="00781904" w:rsidRPr="009837D2" w:rsidRDefault="00781904" w:rsidP="00781904">
      <w:pPr>
        <w:ind w:firstLine="709"/>
        <w:jc w:val="both"/>
        <w:rPr>
          <w:sz w:val="28"/>
          <w:szCs w:val="28"/>
        </w:rPr>
      </w:pPr>
    </w:p>
    <w:p w:rsidR="00781904" w:rsidRPr="009837D2" w:rsidRDefault="00781904" w:rsidP="00781904">
      <w:pPr>
        <w:pStyle w:val="1"/>
        <w:ind w:firstLine="0"/>
        <w:rPr>
          <w:rFonts w:ascii="Times New Roman" w:hAnsi="Times New Roman"/>
          <w:b/>
          <w:i w:val="0"/>
          <w:szCs w:val="28"/>
          <w:u w:val="none"/>
        </w:rPr>
      </w:pPr>
      <w:r w:rsidRPr="009837D2">
        <w:rPr>
          <w:rFonts w:ascii="Times New Roman" w:hAnsi="Times New Roman"/>
          <w:b/>
          <w:i w:val="0"/>
          <w:szCs w:val="28"/>
          <w:u w:val="none"/>
        </w:rPr>
        <w:t>Назорат ва муҳокама учун саволлар</w:t>
      </w:r>
    </w:p>
    <w:p w:rsidR="00781904" w:rsidRPr="009837D2" w:rsidRDefault="00781904" w:rsidP="00781904">
      <w:pPr>
        <w:rPr>
          <w:sz w:val="28"/>
          <w:szCs w:val="28"/>
        </w:rPr>
      </w:pPr>
    </w:p>
    <w:p w:rsidR="00781904" w:rsidRPr="009837D2" w:rsidRDefault="00781904" w:rsidP="006C2245">
      <w:pPr>
        <w:numPr>
          <w:ilvl w:val="0"/>
          <w:numId w:val="1"/>
        </w:numPr>
        <w:tabs>
          <w:tab w:val="num" w:pos="142"/>
          <w:tab w:val="left" w:pos="1134"/>
        </w:tabs>
        <w:ind w:left="0" w:firstLine="720"/>
        <w:jc w:val="both"/>
        <w:rPr>
          <w:sz w:val="28"/>
          <w:szCs w:val="28"/>
        </w:rPr>
      </w:pPr>
      <w:r w:rsidRPr="009837D2">
        <w:rPr>
          <w:sz w:val="28"/>
          <w:szCs w:val="28"/>
        </w:rPr>
        <w:t>Саноат-миллий иқтисодининг етакчи тармоғи.</w:t>
      </w:r>
    </w:p>
    <w:p w:rsidR="00781904" w:rsidRPr="009837D2" w:rsidRDefault="00781904" w:rsidP="006C2245">
      <w:pPr>
        <w:numPr>
          <w:ilvl w:val="0"/>
          <w:numId w:val="1"/>
        </w:numPr>
        <w:tabs>
          <w:tab w:val="num" w:pos="142"/>
          <w:tab w:val="left" w:pos="1134"/>
        </w:tabs>
        <w:ind w:left="0" w:firstLine="720"/>
        <w:jc w:val="both"/>
        <w:rPr>
          <w:sz w:val="28"/>
          <w:szCs w:val="28"/>
        </w:rPr>
      </w:pPr>
      <w:r w:rsidRPr="009837D2">
        <w:rPr>
          <w:sz w:val="28"/>
          <w:szCs w:val="28"/>
        </w:rPr>
        <w:t>Саноатнинг асосий хусусиятлари ва саноат ишлаб чиқаришнинг халқ хўжалигининг бошқа соҳалари билан ўзаро боғланиши.</w:t>
      </w:r>
    </w:p>
    <w:p w:rsidR="00781904" w:rsidRPr="009837D2" w:rsidRDefault="00781904" w:rsidP="006C2245">
      <w:pPr>
        <w:numPr>
          <w:ilvl w:val="0"/>
          <w:numId w:val="1"/>
        </w:numPr>
        <w:tabs>
          <w:tab w:val="num" w:pos="142"/>
          <w:tab w:val="left" w:pos="1134"/>
        </w:tabs>
        <w:ind w:left="0" w:firstLine="720"/>
        <w:jc w:val="both"/>
        <w:rPr>
          <w:sz w:val="28"/>
          <w:szCs w:val="28"/>
        </w:rPr>
      </w:pPr>
      <w:r w:rsidRPr="009837D2">
        <w:rPr>
          <w:sz w:val="28"/>
          <w:szCs w:val="28"/>
        </w:rPr>
        <w:t>Ўзбекистон саноатининг ривожланиш босқичлари ва саноат тармоқларининг тараққиёти.</w:t>
      </w:r>
    </w:p>
    <w:p w:rsidR="00781904" w:rsidRPr="009837D2" w:rsidRDefault="00781904" w:rsidP="006C2245">
      <w:pPr>
        <w:numPr>
          <w:ilvl w:val="0"/>
          <w:numId w:val="1"/>
        </w:numPr>
        <w:tabs>
          <w:tab w:val="num" w:pos="142"/>
          <w:tab w:val="left" w:pos="1134"/>
        </w:tabs>
        <w:ind w:left="0" w:firstLine="720"/>
        <w:jc w:val="both"/>
        <w:rPr>
          <w:sz w:val="28"/>
          <w:szCs w:val="28"/>
        </w:rPr>
      </w:pPr>
      <w:r w:rsidRPr="009837D2">
        <w:rPr>
          <w:sz w:val="28"/>
          <w:szCs w:val="28"/>
        </w:rPr>
        <w:t>Саноат ва бозор хўжалиги ҳамда унинг хорижий бозорга чиқиш имкониятлари ва йўллари.</w:t>
      </w:r>
    </w:p>
    <w:p w:rsidR="00781904" w:rsidRPr="009837D2" w:rsidRDefault="00781904" w:rsidP="006C2245">
      <w:pPr>
        <w:numPr>
          <w:ilvl w:val="0"/>
          <w:numId w:val="1"/>
        </w:numPr>
        <w:tabs>
          <w:tab w:val="num" w:pos="142"/>
          <w:tab w:val="left" w:pos="1134"/>
        </w:tabs>
        <w:ind w:left="0" w:firstLine="720"/>
        <w:jc w:val="both"/>
        <w:rPr>
          <w:sz w:val="28"/>
          <w:szCs w:val="28"/>
        </w:rPr>
      </w:pPr>
      <w:r w:rsidRPr="009837D2">
        <w:rPr>
          <w:sz w:val="28"/>
          <w:szCs w:val="28"/>
        </w:rPr>
        <w:t>Саноат ишлаб чиқаришнинг халқаро ҳамкорлик соҳасидаги вазифалари.</w:t>
      </w:r>
    </w:p>
    <w:p w:rsidR="00781904" w:rsidRPr="009837D2" w:rsidRDefault="00781904" w:rsidP="00781904">
      <w:pPr>
        <w:jc w:val="center"/>
        <w:rPr>
          <w:sz w:val="28"/>
          <w:szCs w:val="28"/>
        </w:rPr>
      </w:pPr>
    </w:p>
    <w:p w:rsidR="00781904" w:rsidRPr="009837D2" w:rsidRDefault="00781904" w:rsidP="00781904">
      <w:pPr>
        <w:pStyle w:val="a7"/>
        <w:tabs>
          <w:tab w:val="left" w:pos="0"/>
        </w:tabs>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781904" w:rsidRPr="009837D2" w:rsidRDefault="00781904" w:rsidP="00781904">
      <w:pPr>
        <w:pStyle w:val="a7"/>
        <w:tabs>
          <w:tab w:val="left" w:pos="0"/>
        </w:tabs>
        <w:ind w:left="0"/>
        <w:jc w:val="center"/>
        <w:rPr>
          <w:rFonts w:ascii="Times New Roman" w:hAnsi="Times New Roman"/>
          <w:b/>
          <w:szCs w:val="28"/>
          <w:lang w:val="ru-RU"/>
        </w:rPr>
      </w:pPr>
    </w:p>
    <w:p w:rsidR="00781904" w:rsidRPr="009837D2"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Каримов И. А. Ўзбекистон келажаги буюк давлат –Т.: «Ўзбекистон», 1993.</w:t>
      </w:r>
    </w:p>
    <w:p w:rsidR="00781904" w:rsidRPr="009837D2"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Каримов И.А. Асакадаги «УзДЭУавто» қўшма корхонасининг расмий очилиш маросимида сўзлаган нутқи. «Халк сўзи», 1996, 20 июль.</w:t>
      </w:r>
    </w:p>
    <w:p w:rsidR="00781904" w:rsidRPr="009837D2"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 xml:space="preserve">Каримов И. А. Ўзбекистон ХХ1 аср бўсағасида: хавфсизликка таҳдид, барқарорлик шартлари ва тараққиёт кафолатлари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1997. – 328 бет.</w:t>
      </w:r>
    </w:p>
    <w:p w:rsidR="00781904"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781904" w:rsidRPr="009837D2"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r w:rsidRPr="00E274A7">
        <w:rPr>
          <w:rFonts w:ascii="Times New Roman" w:hAnsi="Times New Roman"/>
          <w:szCs w:val="28"/>
          <w:lang w:val="ru-RU"/>
        </w:rPr>
        <w:t>А.</w:t>
      </w:r>
      <w:r w:rsidRPr="009837D2">
        <w:rPr>
          <w:rFonts w:ascii="Times New Roman" w:hAnsi="Times New Roman"/>
          <w:szCs w:val="28"/>
          <w:lang w:val="ru-RU"/>
        </w:rPr>
        <w:t>Ортиқов</w:t>
      </w:r>
      <w:r w:rsidRPr="00E274A7">
        <w:rPr>
          <w:rFonts w:ascii="Times New Roman" w:hAnsi="Times New Roman"/>
          <w:szCs w:val="28"/>
          <w:lang w:val="ru-RU"/>
        </w:rPr>
        <w:t>. “</w:t>
      </w:r>
      <w:r w:rsidRPr="009837D2">
        <w:rPr>
          <w:rFonts w:ascii="Times New Roman" w:hAnsi="Times New Roman"/>
          <w:szCs w:val="28"/>
          <w:lang w:val="ru-RU"/>
        </w:rPr>
        <w:t>Саноат иқтисодиёти</w:t>
      </w:r>
      <w:r w:rsidRPr="00E274A7">
        <w:rPr>
          <w:rFonts w:ascii="Times New Roman" w:hAnsi="Times New Roman"/>
          <w:szCs w:val="28"/>
          <w:lang w:val="ru-RU"/>
        </w:rPr>
        <w:t>“ (</w:t>
      </w:r>
      <w:r>
        <w:rPr>
          <w:rFonts w:ascii="Times New Roman" w:hAnsi="Times New Roman"/>
          <w:szCs w:val="28"/>
          <w:lang w:val="ru-RU"/>
        </w:rPr>
        <w:t>дарслик</w:t>
      </w:r>
      <w:r w:rsidRPr="00E274A7">
        <w:rPr>
          <w:rFonts w:ascii="Times New Roman" w:hAnsi="Times New Roman"/>
          <w:szCs w:val="28"/>
          <w:lang w:val="ru-RU"/>
        </w:rPr>
        <w:t>). –Т.: Т</w:t>
      </w:r>
      <w:r w:rsidRPr="009837D2">
        <w:rPr>
          <w:rFonts w:ascii="Times New Roman" w:hAnsi="Times New Roman"/>
          <w:szCs w:val="28"/>
          <w:lang w:val="ru-RU"/>
        </w:rPr>
        <w:t>ДИ</w:t>
      </w:r>
      <w:r w:rsidRPr="00E274A7">
        <w:rPr>
          <w:rFonts w:ascii="Times New Roman" w:hAnsi="Times New Roman"/>
          <w:szCs w:val="28"/>
          <w:lang w:val="ru-RU"/>
        </w:rPr>
        <w:t>У. 200</w:t>
      </w:r>
      <w:r>
        <w:rPr>
          <w:rFonts w:ascii="Times New Roman" w:hAnsi="Times New Roman"/>
          <w:szCs w:val="28"/>
          <w:lang w:val="ru-RU"/>
        </w:rPr>
        <w:t>4</w:t>
      </w:r>
      <w:r w:rsidRPr="00E274A7">
        <w:rPr>
          <w:rFonts w:ascii="Times New Roman" w:hAnsi="Times New Roman"/>
          <w:szCs w:val="28"/>
          <w:lang w:val="ru-RU"/>
        </w:rPr>
        <w:t>.</w:t>
      </w:r>
    </w:p>
    <w:p w:rsidR="00781904" w:rsidRPr="009837D2"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Э</w:t>
      </w:r>
      <w:r w:rsidRPr="00E274A7">
        <w:rPr>
          <w:rFonts w:ascii="Times New Roman" w:hAnsi="Times New Roman"/>
          <w:szCs w:val="28"/>
          <w:lang w:val="ru-RU"/>
        </w:rPr>
        <w:t xml:space="preserve">. </w:t>
      </w:r>
      <w:r w:rsidRPr="009837D2">
        <w:rPr>
          <w:rFonts w:ascii="Times New Roman" w:hAnsi="Times New Roman"/>
          <w:szCs w:val="28"/>
          <w:lang w:val="ru-RU"/>
        </w:rPr>
        <w:t>Махмудов</w:t>
      </w:r>
      <w:r w:rsidRPr="00E274A7">
        <w:rPr>
          <w:rFonts w:ascii="Times New Roman" w:hAnsi="Times New Roman"/>
          <w:szCs w:val="28"/>
          <w:lang w:val="ru-RU"/>
        </w:rPr>
        <w:t>. “</w:t>
      </w:r>
      <w:r w:rsidRPr="009837D2">
        <w:rPr>
          <w:rFonts w:ascii="Times New Roman" w:hAnsi="Times New Roman"/>
          <w:szCs w:val="28"/>
          <w:lang w:val="ru-RU"/>
        </w:rPr>
        <w:t>Корхона</w:t>
      </w:r>
      <w:r w:rsidRPr="00E274A7">
        <w:rPr>
          <w:rFonts w:ascii="Times New Roman" w:hAnsi="Times New Roman"/>
          <w:szCs w:val="28"/>
          <w:lang w:val="ru-RU"/>
        </w:rPr>
        <w:t xml:space="preserve"> </w:t>
      </w:r>
      <w:r w:rsidRPr="009837D2">
        <w:rPr>
          <w:rFonts w:ascii="Times New Roman" w:hAnsi="Times New Roman"/>
          <w:szCs w:val="28"/>
          <w:lang w:val="ru-RU"/>
        </w:rPr>
        <w:t>иқтисодиёти</w:t>
      </w:r>
      <w:r w:rsidRPr="00E274A7">
        <w:rPr>
          <w:rFonts w:ascii="Times New Roman" w:hAnsi="Times New Roman"/>
          <w:szCs w:val="28"/>
          <w:lang w:val="ru-RU"/>
        </w:rPr>
        <w:t>“ (</w:t>
      </w:r>
      <w:r w:rsidRPr="009837D2">
        <w:rPr>
          <w:rFonts w:ascii="Times New Roman" w:hAnsi="Times New Roman"/>
          <w:szCs w:val="28"/>
          <w:lang w:val="ru-RU"/>
        </w:rPr>
        <w:t>ўқув</w:t>
      </w:r>
      <w:r w:rsidRPr="00E274A7">
        <w:rPr>
          <w:rFonts w:ascii="Times New Roman" w:hAnsi="Times New Roman"/>
          <w:szCs w:val="28"/>
          <w:lang w:val="ru-RU"/>
        </w:rPr>
        <w:t xml:space="preserve"> </w:t>
      </w:r>
      <w:r w:rsidRPr="009837D2">
        <w:rPr>
          <w:rFonts w:ascii="Times New Roman" w:hAnsi="Times New Roman"/>
          <w:szCs w:val="28"/>
          <w:lang w:val="ru-RU"/>
        </w:rPr>
        <w:t>қўлланма</w:t>
      </w:r>
      <w:r w:rsidRPr="00E274A7">
        <w:rPr>
          <w:rFonts w:ascii="Times New Roman" w:hAnsi="Times New Roman"/>
          <w:szCs w:val="28"/>
          <w:lang w:val="ru-RU"/>
        </w:rPr>
        <w:t>) –</w:t>
      </w:r>
      <w:r w:rsidRPr="009837D2">
        <w:rPr>
          <w:rFonts w:ascii="Times New Roman" w:hAnsi="Times New Roman"/>
          <w:szCs w:val="28"/>
          <w:lang w:val="ru-RU"/>
        </w:rPr>
        <w:t>Т</w:t>
      </w:r>
      <w:r w:rsidRPr="00E274A7">
        <w:rPr>
          <w:rFonts w:ascii="Times New Roman" w:hAnsi="Times New Roman"/>
          <w:szCs w:val="28"/>
          <w:lang w:val="ru-RU"/>
        </w:rPr>
        <w:t xml:space="preserve">.: </w:t>
      </w:r>
      <w:r w:rsidRPr="009837D2">
        <w:rPr>
          <w:rFonts w:ascii="Times New Roman" w:hAnsi="Times New Roman"/>
          <w:szCs w:val="28"/>
          <w:lang w:val="ru-RU"/>
        </w:rPr>
        <w:t>ТДИУ</w:t>
      </w:r>
      <w:r w:rsidRPr="00E274A7">
        <w:rPr>
          <w:rFonts w:ascii="Times New Roman" w:hAnsi="Times New Roman"/>
          <w:szCs w:val="28"/>
          <w:lang w:val="ru-RU"/>
        </w:rPr>
        <w:t xml:space="preserve">. 2004. </w:t>
      </w:r>
      <w:r w:rsidRPr="009837D2">
        <w:rPr>
          <w:rFonts w:ascii="Times New Roman" w:hAnsi="Times New Roman"/>
          <w:szCs w:val="28"/>
          <w:lang w:val="ru-RU"/>
        </w:rPr>
        <w:t>208-бет.</w:t>
      </w:r>
    </w:p>
    <w:p w:rsidR="00781904" w:rsidRPr="009837D2"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 xml:space="preserve">Ўзбекистон миллий энциклопедияси. 4-9-жилдлар.- Т.: Давлат илмий нашриёти. 2002-2005. </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hyperlink r:id="rId10" w:history="1">
        <w:r w:rsidRPr="00E274A7">
          <w:rPr>
            <w:lang w:val="ru-RU"/>
          </w:rPr>
          <w:t>www</w:t>
        </w:r>
        <w:r w:rsidRPr="00E274A7">
          <w:t>.</w:t>
        </w:r>
        <w:r w:rsidRPr="00E274A7">
          <w:rPr>
            <w:lang w:val="ru-RU"/>
          </w:rPr>
          <w:t>gov</w:t>
        </w:r>
        <w:r w:rsidRPr="00E274A7">
          <w:t>.</w:t>
        </w:r>
        <w:r w:rsidRPr="00E274A7">
          <w:rPr>
            <w:lang w:val="ru-RU"/>
          </w:rPr>
          <w:t>uz</w:t>
        </w:r>
      </w:hyperlink>
      <w:r w:rsidRPr="009837D2">
        <w:rPr>
          <w:rFonts w:ascii="Times New Roman" w:hAnsi="Times New Roman"/>
          <w:szCs w:val="28"/>
          <w:lang w:val="ru-RU"/>
        </w:rPr>
        <w:t>. - Ҳукумат сайти.</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hyperlink r:id="rId11" w:history="1">
        <w:r w:rsidRPr="00E274A7">
          <w:rPr>
            <w:lang w:val="ru-RU"/>
          </w:rPr>
          <w:t>www</w:t>
        </w:r>
        <w:r w:rsidRPr="00E274A7">
          <w:t>.</w:t>
        </w:r>
        <w:r w:rsidRPr="00E274A7">
          <w:rPr>
            <w:lang w:val="ru-RU"/>
          </w:rPr>
          <w:t>press</w:t>
        </w:r>
        <w:r w:rsidRPr="00E274A7">
          <w:t>-</w:t>
        </w:r>
        <w:r w:rsidRPr="00E274A7">
          <w:rPr>
            <w:lang w:val="ru-RU"/>
          </w:rPr>
          <w:t>service</w:t>
        </w:r>
        <w:r w:rsidRPr="00E274A7">
          <w:t>.</w:t>
        </w:r>
        <w:r w:rsidRPr="00E274A7">
          <w:rPr>
            <w:lang w:val="ru-RU"/>
          </w:rPr>
          <w:t>uz</w:t>
        </w:r>
      </w:hyperlink>
      <w:r w:rsidRPr="009837D2">
        <w:rPr>
          <w:rFonts w:ascii="Times New Roman" w:hAnsi="Times New Roman"/>
          <w:szCs w:val="28"/>
          <w:lang w:val="ru-RU"/>
        </w:rPr>
        <w:t>. - Президент сайти.</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r w:rsidRPr="009837D2">
        <w:rPr>
          <w:rFonts w:ascii="Times New Roman" w:hAnsi="Times New Roman"/>
          <w:szCs w:val="28"/>
          <w:lang w:val="ru-RU"/>
        </w:rPr>
        <w:lastRenderedPageBreak/>
        <w:t xml:space="preserve"> </w:t>
      </w:r>
      <w:hyperlink r:id="rId12" w:history="1">
        <w:r w:rsidRPr="00E274A7">
          <w:rPr>
            <w:lang w:val="ru-RU"/>
          </w:rPr>
          <w:t>www.hamkor.uz</w:t>
        </w:r>
      </w:hyperlink>
      <w:r w:rsidRPr="00E274A7">
        <w:rPr>
          <w:rFonts w:ascii="Times New Roman" w:hAnsi="Times New Roman"/>
          <w:szCs w:val="28"/>
          <w:lang w:val="ru-RU"/>
        </w:rPr>
        <w:t xml:space="preserve">. </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r w:rsidRPr="00E274A7">
        <w:rPr>
          <w:rFonts w:ascii="Times New Roman" w:hAnsi="Times New Roman"/>
          <w:szCs w:val="28"/>
          <w:lang w:val="ru-RU"/>
        </w:rPr>
        <w:t xml:space="preserve"> </w:t>
      </w:r>
      <w:hyperlink r:id="rId13" w:history="1">
        <w:r w:rsidRPr="00E274A7">
          <w:rPr>
            <w:lang w:val="ru-RU"/>
          </w:rPr>
          <w:t>www.stat.uz</w:t>
        </w:r>
      </w:hyperlink>
      <w:r w:rsidRPr="00E274A7">
        <w:rPr>
          <w:rFonts w:ascii="Times New Roman" w:hAnsi="Times New Roman"/>
          <w:szCs w:val="28"/>
          <w:lang w:val="ru-RU"/>
        </w:rPr>
        <w:t xml:space="preserve">. </w:t>
      </w:r>
    </w:p>
    <w:p w:rsidR="00781904" w:rsidRPr="00E274A7" w:rsidRDefault="00781904" w:rsidP="006C2245">
      <w:pPr>
        <w:pStyle w:val="a7"/>
        <w:numPr>
          <w:ilvl w:val="0"/>
          <w:numId w:val="3"/>
        </w:numPr>
        <w:tabs>
          <w:tab w:val="clear" w:pos="375"/>
        </w:tabs>
        <w:ind w:left="709" w:hanging="425"/>
        <w:rPr>
          <w:rFonts w:ascii="Times New Roman" w:hAnsi="Times New Roman"/>
          <w:szCs w:val="28"/>
          <w:lang w:val="ru-RU"/>
        </w:rPr>
      </w:pPr>
      <w:r w:rsidRPr="00E274A7">
        <w:rPr>
          <w:rFonts w:ascii="Times New Roman" w:hAnsi="Times New Roman"/>
          <w:szCs w:val="28"/>
          <w:lang w:val="ru-RU"/>
        </w:rPr>
        <w:t xml:space="preserve"> </w:t>
      </w:r>
      <w:hyperlink r:id="rId14" w:history="1">
        <w:r w:rsidRPr="00E274A7">
          <w:rPr>
            <w:lang w:val="ru-RU"/>
          </w:rPr>
          <w:t>E-mail.GKS@stat.uz</w:t>
        </w:r>
      </w:hyperlink>
      <w:r w:rsidRPr="00E274A7">
        <w:rPr>
          <w:rFonts w:ascii="Times New Roman" w:hAnsi="Times New Roman"/>
          <w:szCs w:val="28"/>
          <w:lang w:val="ru-RU"/>
        </w:rPr>
        <w:t xml:space="preserve">. </w:t>
      </w:r>
    </w:p>
    <w:p w:rsidR="00781904" w:rsidRPr="009837D2" w:rsidRDefault="00781904" w:rsidP="00781904">
      <w:pPr>
        <w:pStyle w:val="a7"/>
        <w:ind w:left="0"/>
        <w:rPr>
          <w:rFonts w:ascii="Times New Roman" w:hAnsi="Times New Roman"/>
          <w:szCs w:val="28"/>
        </w:rPr>
      </w:pPr>
      <w:r w:rsidRPr="009837D2">
        <w:rPr>
          <w:rFonts w:ascii="Times New Roman" w:hAnsi="Times New Roman"/>
          <w:szCs w:val="28"/>
        </w:rPr>
        <w:t xml:space="preserve"> </w:t>
      </w:r>
    </w:p>
    <w:p w:rsidR="00781904" w:rsidRPr="009837D2" w:rsidRDefault="00781904" w:rsidP="00781904">
      <w:pPr>
        <w:jc w:val="center"/>
        <w:rPr>
          <w:sz w:val="28"/>
          <w:szCs w:val="28"/>
          <w:lang w:val="de-DE"/>
        </w:rPr>
      </w:pPr>
    </w:p>
    <w:p w:rsidR="00781904" w:rsidRPr="009837D2" w:rsidRDefault="00781904" w:rsidP="00781904">
      <w:pPr>
        <w:jc w:val="center"/>
        <w:rPr>
          <w:sz w:val="28"/>
          <w:szCs w:val="28"/>
          <w:lang w:val="de-DE"/>
        </w:rPr>
      </w:pPr>
    </w:p>
    <w:p w:rsidR="00BC068A" w:rsidRPr="00781904" w:rsidRDefault="00BC068A">
      <w:pPr>
        <w:rPr>
          <w:lang w:val="de-DE"/>
        </w:rPr>
      </w:pPr>
    </w:p>
    <w:sectPr w:rsidR="00BC068A" w:rsidRPr="007819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245" w:rsidRDefault="006C2245" w:rsidP="00781904">
      <w:r>
        <w:separator/>
      </w:r>
    </w:p>
  </w:endnote>
  <w:endnote w:type="continuationSeparator" w:id="0">
    <w:p w:rsidR="006C2245" w:rsidRDefault="006C2245" w:rsidP="0078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245" w:rsidRDefault="006C2245" w:rsidP="00781904">
      <w:r>
        <w:separator/>
      </w:r>
    </w:p>
  </w:footnote>
  <w:footnote w:type="continuationSeparator" w:id="0">
    <w:p w:rsidR="006C2245" w:rsidRDefault="006C2245" w:rsidP="00781904">
      <w:r>
        <w:continuationSeparator/>
      </w:r>
    </w:p>
  </w:footnote>
  <w:footnote w:id="1">
    <w:p w:rsidR="00781904" w:rsidRDefault="00781904" w:rsidP="00781904">
      <w:pPr>
        <w:pStyle w:val="aa"/>
        <w:jc w:val="both"/>
        <w:rPr>
          <w:sz w:val="28"/>
        </w:rPr>
      </w:pPr>
      <w:r>
        <w:rPr>
          <w:rStyle w:val="a9"/>
        </w:rPr>
        <w:t>*</w:t>
      </w:r>
      <w:r>
        <w:rPr>
          <w:rFonts w:ascii="Bodo_uzb" w:hAnsi="Bodo_uzb"/>
        </w:rPr>
        <w:t xml:space="preserve"> Манба: Давлат статистика департаменти, Марказий банк, Молия вазирлиги ва ЫИЙ щисоботлари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304B"/>
    <w:multiLevelType w:val="singleLevel"/>
    <w:tmpl w:val="0409000F"/>
    <w:lvl w:ilvl="0">
      <w:start w:val="1"/>
      <w:numFmt w:val="decimal"/>
      <w:lvlText w:val="%1."/>
      <w:lvlJc w:val="left"/>
      <w:pPr>
        <w:tabs>
          <w:tab w:val="num" w:pos="360"/>
        </w:tabs>
        <w:ind w:left="360" w:hanging="360"/>
      </w:pPr>
    </w:lvl>
  </w:abstractNum>
  <w:abstractNum w:abstractNumId="1">
    <w:nsid w:val="3F653AE4"/>
    <w:multiLevelType w:val="singleLevel"/>
    <w:tmpl w:val="0409000F"/>
    <w:lvl w:ilvl="0">
      <w:start w:val="1"/>
      <w:numFmt w:val="decimal"/>
      <w:lvlText w:val="%1."/>
      <w:lvlJc w:val="left"/>
      <w:pPr>
        <w:tabs>
          <w:tab w:val="num" w:pos="360"/>
        </w:tabs>
        <w:ind w:left="360" w:hanging="360"/>
      </w:pPr>
    </w:lvl>
  </w:abstractNum>
  <w:abstractNum w:abstractNumId="2">
    <w:nsid w:val="5DBC4AC8"/>
    <w:multiLevelType w:val="singleLevel"/>
    <w:tmpl w:val="19DA30F6"/>
    <w:lvl w:ilvl="0">
      <w:start w:val="1"/>
      <w:numFmt w:val="decimal"/>
      <w:lvlText w:val="%1."/>
      <w:lvlJc w:val="left"/>
      <w:pPr>
        <w:tabs>
          <w:tab w:val="num" w:pos="375"/>
        </w:tabs>
        <w:ind w:left="375" w:hanging="375"/>
      </w:pPr>
      <w:rPr>
        <w:rFont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04"/>
    <w:rsid w:val="006C2245"/>
    <w:rsid w:val="007819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90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81904"/>
    <w:pPr>
      <w:keepNext/>
      <w:ind w:firstLine="720"/>
      <w:jc w:val="center"/>
      <w:outlineLvl w:val="0"/>
    </w:pPr>
    <w:rPr>
      <w:rFonts w:ascii="Bodo_uzb" w:hAnsi="Bodo_uzb"/>
      <w:i/>
      <w:sz w:val="28"/>
      <w:u w:val="single"/>
    </w:rPr>
  </w:style>
  <w:style w:type="paragraph" w:styleId="2">
    <w:name w:val="heading 2"/>
    <w:basedOn w:val="a"/>
    <w:next w:val="a"/>
    <w:link w:val="20"/>
    <w:qFormat/>
    <w:rsid w:val="00781904"/>
    <w:pPr>
      <w:keepNext/>
      <w:jc w:val="center"/>
      <w:outlineLvl w:val="1"/>
    </w:pPr>
    <w:rPr>
      <w:rFonts w:ascii="Bodo_uzb" w:hAnsi="Bodo_uzb"/>
      <w:sz w:val="24"/>
    </w:rPr>
  </w:style>
  <w:style w:type="paragraph" w:styleId="3">
    <w:name w:val="heading 3"/>
    <w:basedOn w:val="a"/>
    <w:next w:val="a"/>
    <w:link w:val="30"/>
    <w:qFormat/>
    <w:rsid w:val="00781904"/>
    <w:pPr>
      <w:keepNext/>
      <w:spacing w:line="360" w:lineRule="auto"/>
      <w:jc w:val="center"/>
      <w:outlineLvl w:val="2"/>
    </w:pPr>
    <w:rPr>
      <w:rFonts w:ascii="Bodo_uzb" w:hAnsi="Bodo_uzb"/>
      <w:sz w:val="26"/>
    </w:rPr>
  </w:style>
  <w:style w:type="paragraph" w:styleId="4">
    <w:name w:val="heading 4"/>
    <w:basedOn w:val="a"/>
    <w:next w:val="a"/>
    <w:link w:val="40"/>
    <w:qFormat/>
    <w:rsid w:val="00781904"/>
    <w:pPr>
      <w:keepNext/>
      <w:outlineLvl w:val="3"/>
    </w:pPr>
    <w:rPr>
      <w:rFonts w:ascii="Bodo_uzb" w:hAnsi="Bodo_uzb"/>
      <w:b/>
      <w:sz w:val="32"/>
    </w:rPr>
  </w:style>
  <w:style w:type="paragraph" w:styleId="5">
    <w:name w:val="heading 5"/>
    <w:basedOn w:val="a"/>
    <w:next w:val="a"/>
    <w:link w:val="50"/>
    <w:qFormat/>
    <w:rsid w:val="00781904"/>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781904"/>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781904"/>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781904"/>
    <w:pPr>
      <w:keepNext/>
      <w:ind w:right="-6"/>
      <w:jc w:val="center"/>
      <w:outlineLvl w:val="7"/>
    </w:pPr>
    <w:rPr>
      <w:rFonts w:ascii="Bodo_uzb" w:hAnsi="Bodo_uzb"/>
      <w:sz w:val="28"/>
    </w:rPr>
  </w:style>
  <w:style w:type="paragraph" w:styleId="9">
    <w:name w:val="heading 9"/>
    <w:basedOn w:val="a"/>
    <w:next w:val="a"/>
    <w:link w:val="90"/>
    <w:qFormat/>
    <w:rsid w:val="00781904"/>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81904"/>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781904"/>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781904"/>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781904"/>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781904"/>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781904"/>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781904"/>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781904"/>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781904"/>
    <w:rPr>
      <w:rFonts w:ascii="Times New Roman" w:eastAsia="Times New Roman" w:hAnsi="Times New Roman" w:cs="Times New Roman"/>
      <w:i/>
      <w:sz w:val="28"/>
      <w:szCs w:val="20"/>
      <w:lang w:val="ru-RU" w:eastAsia="ru-RU"/>
    </w:rPr>
  </w:style>
  <w:style w:type="paragraph" w:customStyle="1" w:styleId="FR1">
    <w:name w:val="FR1"/>
    <w:rsid w:val="00781904"/>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781904"/>
    <w:pPr>
      <w:jc w:val="center"/>
    </w:pPr>
    <w:rPr>
      <w:rFonts w:ascii="Bodo_uzb" w:hAnsi="Bodo_uzb"/>
      <w:sz w:val="28"/>
      <w:lang w:val="de-DE"/>
    </w:rPr>
  </w:style>
  <w:style w:type="character" w:customStyle="1" w:styleId="a4">
    <w:name w:val="Название Знак"/>
    <w:basedOn w:val="a0"/>
    <w:link w:val="a3"/>
    <w:rsid w:val="00781904"/>
    <w:rPr>
      <w:rFonts w:ascii="Bodo_uzb" w:eastAsia="Times New Roman" w:hAnsi="Bodo_uzb" w:cs="Times New Roman"/>
      <w:sz w:val="28"/>
      <w:szCs w:val="20"/>
      <w:lang w:val="de-DE" w:eastAsia="ru-RU"/>
    </w:rPr>
  </w:style>
  <w:style w:type="paragraph" w:styleId="a5">
    <w:name w:val="Body Text"/>
    <w:basedOn w:val="a"/>
    <w:link w:val="a6"/>
    <w:rsid w:val="00781904"/>
    <w:pPr>
      <w:jc w:val="both"/>
    </w:pPr>
    <w:rPr>
      <w:rFonts w:ascii="Bodo_uzb" w:hAnsi="Bodo_uzb"/>
      <w:sz w:val="28"/>
      <w:lang w:val="de-DE"/>
    </w:rPr>
  </w:style>
  <w:style w:type="character" w:customStyle="1" w:styleId="a6">
    <w:name w:val="Основной текст Знак"/>
    <w:basedOn w:val="a0"/>
    <w:link w:val="a5"/>
    <w:rsid w:val="00781904"/>
    <w:rPr>
      <w:rFonts w:ascii="Bodo_uzb" w:eastAsia="Times New Roman" w:hAnsi="Bodo_uzb" w:cs="Times New Roman"/>
      <w:sz w:val="28"/>
      <w:szCs w:val="20"/>
      <w:lang w:val="de-DE" w:eastAsia="ru-RU"/>
    </w:rPr>
  </w:style>
  <w:style w:type="paragraph" w:styleId="a7">
    <w:name w:val="Body Text Indent"/>
    <w:basedOn w:val="a"/>
    <w:link w:val="a8"/>
    <w:rsid w:val="00781904"/>
    <w:pPr>
      <w:ind w:left="720"/>
      <w:jc w:val="both"/>
    </w:pPr>
    <w:rPr>
      <w:rFonts w:ascii="Bodo_uzb" w:hAnsi="Bodo_uzb"/>
      <w:sz w:val="28"/>
      <w:lang w:val="de-DE"/>
    </w:rPr>
  </w:style>
  <w:style w:type="character" w:customStyle="1" w:styleId="a8">
    <w:name w:val="Основной текст с отступом Знак"/>
    <w:basedOn w:val="a0"/>
    <w:link w:val="a7"/>
    <w:rsid w:val="00781904"/>
    <w:rPr>
      <w:rFonts w:ascii="Bodo_uzb" w:eastAsia="Times New Roman" w:hAnsi="Bodo_uzb" w:cs="Times New Roman"/>
      <w:sz w:val="28"/>
      <w:szCs w:val="20"/>
      <w:lang w:val="de-DE" w:eastAsia="ru-RU"/>
    </w:rPr>
  </w:style>
  <w:style w:type="paragraph" w:styleId="21">
    <w:name w:val="Body Text Indent 2"/>
    <w:basedOn w:val="a"/>
    <w:link w:val="22"/>
    <w:rsid w:val="00781904"/>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781904"/>
    <w:rPr>
      <w:rFonts w:ascii="Bodo_uzb" w:eastAsia="Times New Roman" w:hAnsi="Bodo_uzb" w:cs="Times New Roman"/>
      <w:sz w:val="28"/>
      <w:szCs w:val="20"/>
      <w:lang w:val="en-GB" w:eastAsia="ru-RU"/>
    </w:rPr>
  </w:style>
  <w:style w:type="paragraph" w:styleId="23">
    <w:name w:val="Body Text 2"/>
    <w:basedOn w:val="a"/>
    <w:link w:val="24"/>
    <w:rsid w:val="00781904"/>
    <w:pPr>
      <w:spacing w:line="360" w:lineRule="auto"/>
      <w:jc w:val="both"/>
    </w:pPr>
    <w:rPr>
      <w:rFonts w:ascii="Bodo_uzb" w:hAnsi="Bodo_uzb"/>
      <w:sz w:val="28"/>
    </w:rPr>
  </w:style>
  <w:style w:type="character" w:customStyle="1" w:styleId="24">
    <w:name w:val="Основной текст 2 Знак"/>
    <w:basedOn w:val="a0"/>
    <w:link w:val="23"/>
    <w:rsid w:val="00781904"/>
    <w:rPr>
      <w:rFonts w:ascii="Bodo_uzb" w:eastAsia="Times New Roman" w:hAnsi="Bodo_uzb" w:cs="Times New Roman"/>
      <w:sz w:val="28"/>
      <w:szCs w:val="20"/>
      <w:lang w:val="ru-RU" w:eastAsia="ru-RU"/>
    </w:rPr>
  </w:style>
  <w:style w:type="character" w:styleId="a9">
    <w:name w:val="footnote reference"/>
    <w:basedOn w:val="a0"/>
    <w:semiHidden/>
    <w:rsid w:val="00781904"/>
    <w:rPr>
      <w:vertAlign w:val="superscript"/>
    </w:rPr>
  </w:style>
  <w:style w:type="paragraph" w:styleId="31">
    <w:name w:val="Body Text Indent 3"/>
    <w:basedOn w:val="a"/>
    <w:link w:val="32"/>
    <w:rsid w:val="00781904"/>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781904"/>
    <w:rPr>
      <w:rFonts w:ascii="Bodo_uzb" w:eastAsia="Times New Roman" w:hAnsi="Bodo_uzb" w:cs="Times New Roman"/>
      <w:sz w:val="28"/>
      <w:szCs w:val="20"/>
      <w:lang w:val="ru-RU" w:eastAsia="ru-RU"/>
    </w:rPr>
  </w:style>
  <w:style w:type="paragraph" w:styleId="aa">
    <w:name w:val="footnote text"/>
    <w:basedOn w:val="a"/>
    <w:link w:val="ab"/>
    <w:semiHidden/>
    <w:rsid w:val="00781904"/>
  </w:style>
  <w:style w:type="character" w:customStyle="1" w:styleId="ab">
    <w:name w:val="Текст сноски Знак"/>
    <w:basedOn w:val="a0"/>
    <w:link w:val="aa"/>
    <w:semiHidden/>
    <w:rsid w:val="00781904"/>
    <w:rPr>
      <w:rFonts w:ascii="Times New Roman" w:eastAsia="Times New Roman" w:hAnsi="Times New Roman" w:cs="Times New Roman"/>
      <w:sz w:val="20"/>
      <w:szCs w:val="20"/>
      <w:lang w:val="ru-RU" w:eastAsia="ru-RU"/>
    </w:rPr>
  </w:style>
  <w:style w:type="paragraph" w:styleId="33">
    <w:name w:val="Body Text 3"/>
    <w:basedOn w:val="a"/>
    <w:link w:val="34"/>
    <w:rsid w:val="00781904"/>
    <w:pPr>
      <w:jc w:val="center"/>
    </w:pPr>
    <w:rPr>
      <w:rFonts w:ascii="Bodo_uzb" w:hAnsi="Bodo_uzb"/>
    </w:rPr>
  </w:style>
  <w:style w:type="character" w:customStyle="1" w:styleId="34">
    <w:name w:val="Основной текст 3 Знак"/>
    <w:basedOn w:val="a0"/>
    <w:link w:val="33"/>
    <w:rsid w:val="00781904"/>
    <w:rPr>
      <w:rFonts w:ascii="Bodo_uzb" w:eastAsia="Times New Roman" w:hAnsi="Bodo_uzb" w:cs="Times New Roman"/>
      <w:sz w:val="20"/>
      <w:szCs w:val="20"/>
      <w:lang w:val="ru-RU" w:eastAsia="ru-RU"/>
    </w:rPr>
  </w:style>
  <w:style w:type="paragraph" w:styleId="ac">
    <w:name w:val="Block Text"/>
    <w:basedOn w:val="a"/>
    <w:rsid w:val="00781904"/>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781904"/>
    <w:pPr>
      <w:tabs>
        <w:tab w:val="center" w:pos="4153"/>
        <w:tab w:val="right" w:pos="8306"/>
      </w:tabs>
    </w:pPr>
  </w:style>
  <w:style w:type="character" w:customStyle="1" w:styleId="ae">
    <w:name w:val="Нижний колонтитул Знак"/>
    <w:basedOn w:val="a0"/>
    <w:link w:val="ad"/>
    <w:rsid w:val="00781904"/>
    <w:rPr>
      <w:rFonts w:ascii="Times New Roman" w:eastAsia="Times New Roman" w:hAnsi="Times New Roman" w:cs="Times New Roman"/>
      <w:sz w:val="20"/>
      <w:szCs w:val="20"/>
      <w:lang w:val="ru-RU" w:eastAsia="ru-RU"/>
    </w:rPr>
  </w:style>
  <w:style w:type="character" w:styleId="af">
    <w:name w:val="page number"/>
    <w:basedOn w:val="a0"/>
    <w:rsid w:val="00781904"/>
  </w:style>
  <w:style w:type="paragraph" w:styleId="af0">
    <w:name w:val="header"/>
    <w:basedOn w:val="a"/>
    <w:link w:val="af1"/>
    <w:rsid w:val="00781904"/>
    <w:pPr>
      <w:tabs>
        <w:tab w:val="center" w:pos="4677"/>
        <w:tab w:val="right" w:pos="9355"/>
      </w:tabs>
    </w:pPr>
  </w:style>
  <w:style w:type="character" w:customStyle="1" w:styleId="af1">
    <w:name w:val="Верхний колонтитул Знак"/>
    <w:basedOn w:val="a0"/>
    <w:link w:val="af0"/>
    <w:rsid w:val="00781904"/>
    <w:rPr>
      <w:rFonts w:ascii="Times New Roman" w:eastAsia="Times New Roman" w:hAnsi="Times New Roman" w:cs="Times New Roman"/>
      <w:sz w:val="20"/>
      <w:szCs w:val="20"/>
      <w:lang w:val="ru-RU" w:eastAsia="ru-RU"/>
    </w:rPr>
  </w:style>
  <w:style w:type="character" w:styleId="af2">
    <w:name w:val="Hyperlink"/>
    <w:basedOn w:val="a0"/>
    <w:rsid w:val="00781904"/>
    <w:rPr>
      <w:color w:val="0000FF"/>
      <w:u w:val="single"/>
    </w:rPr>
  </w:style>
  <w:style w:type="character" w:styleId="af3">
    <w:name w:val="FollowedHyperlink"/>
    <w:basedOn w:val="a0"/>
    <w:rsid w:val="0078190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90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81904"/>
    <w:pPr>
      <w:keepNext/>
      <w:ind w:firstLine="720"/>
      <w:jc w:val="center"/>
      <w:outlineLvl w:val="0"/>
    </w:pPr>
    <w:rPr>
      <w:rFonts w:ascii="Bodo_uzb" w:hAnsi="Bodo_uzb"/>
      <w:i/>
      <w:sz w:val="28"/>
      <w:u w:val="single"/>
    </w:rPr>
  </w:style>
  <w:style w:type="paragraph" w:styleId="2">
    <w:name w:val="heading 2"/>
    <w:basedOn w:val="a"/>
    <w:next w:val="a"/>
    <w:link w:val="20"/>
    <w:qFormat/>
    <w:rsid w:val="00781904"/>
    <w:pPr>
      <w:keepNext/>
      <w:jc w:val="center"/>
      <w:outlineLvl w:val="1"/>
    </w:pPr>
    <w:rPr>
      <w:rFonts w:ascii="Bodo_uzb" w:hAnsi="Bodo_uzb"/>
      <w:sz w:val="24"/>
    </w:rPr>
  </w:style>
  <w:style w:type="paragraph" w:styleId="3">
    <w:name w:val="heading 3"/>
    <w:basedOn w:val="a"/>
    <w:next w:val="a"/>
    <w:link w:val="30"/>
    <w:qFormat/>
    <w:rsid w:val="00781904"/>
    <w:pPr>
      <w:keepNext/>
      <w:spacing w:line="360" w:lineRule="auto"/>
      <w:jc w:val="center"/>
      <w:outlineLvl w:val="2"/>
    </w:pPr>
    <w:rPr>
      <w:rFonts w:ascii="Bodo_uzb" w:hAnsi="Bodo_uzb"/>
      <w:sz w:val="26"/>
    </w:rPr>
  </w:style>
  <w:style w:type="paragraph" w:styleId="4">
    <w:name w:val="heading 4"/>
    <w:basedOn w:val="a"/>
    <w:next w:val="a"/>
    <w:link w:val="40"/>
    <w:qFormat/>
    <w:rsid w:val="00781904"/>
    <w:pPr>
      <w:keepNext/>
      <w:outlineLvl w:val="3"/>
    </w:pPr>
    <w:rPr>
      <w:rFonts w:ascii="Bodo_uzb" w:hAnsi="Bodo_uzb"/>
      <w:b/>
      <w:sz w:val="32"/>
    </w:rPr>
  </w:style>
  <w:style w:type="paragraph" w:styleId="5">
    <w:name w:val="heading 5"/>
    <w:basedOn w:val="a"/>
    <w:next w:val="a"/>
    <w:link w:val="50"/>
    <w:qFormat/>
    <w:rsid w:val="00781904"/>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781904"/>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781904"/>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781904"/>
    <w:pPr>
      <w:keepNext/>
      <w:ind w:right="-6"/>
      <w:jc w:val="center"/>
      <w:outlineLvl w:val="7"/>
    </w:pPr>
    <w:rPr>
      <w:rFonts w:ascii="Bodo_uzb" w:hAnsi="Bodo_uzb"/>
      <w:sz w:val="28"/>
    </w:rPr>
  </w:style>
  <w:style w:type="paragraph" w:styleId="9">
    <w:name w:val="heading 9"/>
    <w:basedOn w:val="a"/>
    <w:next w:val="a"/>
    <w:link w:val="90"/>
    <w:qFormat/>
    <w:rsid w:val="00781904"/>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81904"/>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781904"/>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781904"/>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781904"/>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781904"/>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781904"/>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781904"/>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781904"/>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781904"/>
    <w:rPr>
      <w:rFonts w:ascii="Times New Roman" w:eastAsia="Times New Roman" w:hAnsi="Times New Roman" w:cs="Times New Roman"/>
      <w:i/>
      <w:sz w:val="28"/>
      <w:szCs w:val="20"/>
      <w:lang w:val="ru-RU" w:eastAsia="ru-RU"/>
    </w:rPr>
  </w:style>
  <w:style w:type="paragraph" w:customStyle="1" w:styleId="FR1">
    <w:name w:val="FR1"/>
    <w:rsid w:val="00781904"/>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781904"/>
    <w:pPr>
      <w:jc w:val="center"/>
    </w:pPr>
    <w:rPr>
      <w:rFonts w:ascii="Bodo_uzb" w:hAnsi="Bodo_uzb"/>
      <w:sz w:val="28"/>
      <w:lang w:val="de-DE"/>
    </w:rPr>
  </w:style>
  <w:style w:type="character" w:customStyle="1" w:styleId="a4">
    <w:name w:val="Название Знак"/>
    <w:basedOn w:val="a0"/>
    <w:link w:val="a3"/>
    <w:rsid w:val="00781904"/>
    <w:rPr>
      <w:rFonts w:ascii="Bodo_uzb" w:eastAsia="Times New Roman" w:hAnsi="Bodo_uzb" w:cs="Times New Roman"/>
      <w:sz w:val="28"/>
      <w:szCs w:val="20"/>
      <w:lang w:val="de-DE" w:eastAsia="ru-RU"/>
    </w:rPr>
  </w:style>
  <w:style w:type="paragraph" w:styleId="a5">
    <w:name w:val="Body Text"/>
    <w:basedOn w:val="a"/>
    <w:link w:val="a6"/>
    <w:rsid w:val="00781904"/>
    <w:pPr>
      <w:jc w:val="both"/>
    </w:pPr>
    <w:rPr>
      <w:rFonts w:ascii="Bodo_uzb" w:hAnsi="Bodo_uzb"/>
      <w:sz w:val="28"/>
      <w:lang w:val="de-DE"/>
    </w:rPr>
  </w:style>
  <w:style w:type="character" w:customStyle="1" w:styleId="a6">
    <w:name w:val="Основной текст Знак"/>
    <w:basedOn w:val="a0"/>
    <w:link w:val="a5"/>
    <w:rsid w:val="00781904"/>
    <w:rPr>
      <w:rFonts w:ascii="Bodo_uzb" w:eastAsia="Times New Roman" w:hAnsi="Bodo_uzb" w:cs="Times New Roman"/>
      <w:sz w:val="28"/>
      <w:szCs w:val="20"/>
      <w:lang w:val="de-DE" w:eastAsia="ru-RU"/>
    </w:rPr>
  </w:style>
  <w:style w:type="paragraph" w:styleId="a7">
    <w:name w:val="Body Text Indent"/>
    <w:basedOn w:val="a"/>
    <w:link w:val="a8"/>
    <w:rsid w:val="00781904"/>
    <w:pPr>
      <w:ind w:left="720"/>
      <w:jc w:val="both"/>
    </w:pPr>
    <w:rPr>
      <w:rFonts w:ascii="Bodo_uzb" w:hAnsi="Bodo_uzb"/>
      <w:sz w:val="28"/>
      <w:lang w:val="de-DE"/>
    </w:rPr>
  </w:style>
  <w:style w:type="character" w:customStyle="1" w:styleId="a8">
    <w:name w:val="Основной текст с отступом Знак"/>
    <w:basedOn w:val="a0"/>
    <w:link w:val="a7"/>
    <w:rsid w:val="00781904"/>
    <w:rPr>
      <w:rFonts w:ascii="Bodo_uzb" w:eastAsia="Times New Roman" w:hAnsi="Bodo_uzb" w:cs="Times New Roman"/>
      <w:sz w:val="28"/>
      <w:szCs w:val="20"/>
      <w:lang w:val="de-DE" w:eastAsia="ru-RU"/>
    </w:rPr>
  </w:style>
  <w:style w:type="paragraph" w:styleId="21">
    <w:name w:val="Body Text Indent 2"/>
    <w:basedOn w:val="a"/>
    <w:link w:val="22"/>
    <w:rsid w:val="00781904"/>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781904"/>
    <w:rPr>
      <w:rFonts w:ascii="Bodo_uzb" w:eastAsia="Times New Roman" w:hAnsi="Bodo_uzb" w:cs="Times New Roman"/>
      <w:sz w:val="28"/>
      <w:szCs w:val="20"/>
      <w:lang w:val="en-GB" w:eastAsia="ru-RU"/>
    </w:rPr>
  </w:style>
  <w:style w:type="paragraph" w:styleId="23">
    <w:name w:val="Body Text 2"/>
    <w:basedOn w:val="a"/>
    <w:link w:val="24"/>
    <w:rsid w:val="00781904"/>
    <w:pPr>
      <w:spacing w:line="360" w:lineRule="auto"/>
      <w:jc w:val="both"/>
    </w:pPr>
    <w:rPr>
      <w:rFonts w:ascii="Bodo_uzb" w:hAnsi="Bodo_uzb"/>
      <w:sz w:val="28"/>
    </w:rPr>
  </w:style>
  <w:style w:type="character" w:customStyle="1" w:styleId="24">
    <w:name w:val="Основной текст 2 Знак"/>
    <w:basedOn w:val="a0"/>
    <w:link w:val="23"/>
    <w:rsid w:val="00781904"/>
    <w:rPr>
      <w:rFonts w:ascii="Bodo_uzb" w:eastAsia="Times New Roman" w:hAnsi="Bodo_uzb" w:cs="Times New Roman"/>
      <w:sz w:val="28"/>
      <w:szCs w:val="20"/>
      <w:lang w:val="ru-RU" w:eastAsia="ru-RU"/>
    </w:rPr>
  </w:style>
  <w:style w:type="character" w:styleId="a9">
    <w:name w:val="footnote reference"/>
    <w:basedOn w:val="a0"/>
    <w:semiHidden/>
    <w:rsid w:val="00781904"/>
    <w:rPr>
      <w:vertAlign w:val="superscript"/>
    </w:rPr>
  </w:style>
  <w:style w:type="paragraph" w:styleId="31">
    <w:name w:val="Body Text Indent 3"/>
    <w:basedOn w:val="a"/>
    <w:link w:val="32"/>
    <w:rsid w:val="00781904"/>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781904"/>
    <w:rPr>
      <w:rFonts w:ascii="Bodo_uzb" w:eastAsia="Times New Roman" w:hAnsi="Bodo_uzb" w:cs="Times New Roman"/>
      <w:sz w:val="28"/>
      <w:szCs w:val="20"/>
      <w:lang w:val="ru-RU" w:eastAsia="ru-RU"/>
    </w:rPr>
  </w:style>
  <w:style w:type="paragraph" w:styleId="aa">
    <w:name w:val="footnote text"/>
    <w:basedOn w:val="a"/>
    <w:link w:val="ab"/>
    <w:semiHidden/>
    <w:rsid w:val="00781904"/>
  </w:style>
  <w:style w:type="character" w:customStyle="1" w:styleId="ab">
    <w:name w:val="Текст сноски Знак"/>
    <w:basedOn w:val="a0"/>
    <w:link w:val="aa"/>
    <w:semiHidden/>
    <w:rsid w:val="00781904"/>
    <w:rPr>
      <w:rFonts w:ascii="Times New Roman" w:eastAsia="Times New Roman" w:hAnsi="Times New Roman" w:cs="Times New Roman"/>
      <w:sz w:val="20"/>
      <w:szCs w:val="20"/>
      <w:lang w:val="ru-RU" w:eastAsia="ru-RU"/>
    </w:rPr>
  </w:style>
  <w:style w:type="paragraph" w:styleId="33">
    <w:name w:val="Body Text 3"/>
    <w:basedOn w:val="a"/>
    <w:link w:val="34"/>
    <w:rsid w:val="00781904"/>
    <w:pPr>
      <w:jc w:val="center"/>
    </w:pPr>
    <w:rPr>
      <w:rFonts w:ascii="Bodo_uzb" w:hAnsi="Bodo_uzb"/>
    </w:rPr>
  </w:style>
  <w:style w:type="character" w:customStyle="1" w:styleId="34">
    <w:name w:val="Основной текст 3 Знак"/>
    <w:basedOn w:val="a0"/>
    <w:link w:val="33"/>
    <w:rsid w:val="00781904"/>
    <w:rPr>
      <w:rFonts w:ascii="Bodo_uzb" w:eastAsia="Times New Roman" w:hAnsi="Bodo_uzb" w:cs="Times New Roman"/>
      <w:sz w:val="20"/>
      <w:szCs w:val="20"/>
      <w:lang w:val="ru-RU" w:eastAsia="ru-RU"/>
    </w:rPr>
  </w:style>
  <w:style w:type="paragraph" w:styleId="ac">
    <w:name w:val="Block Text"/>
    <w:basedOn w:val="a"/>
    <w:rsid w:val="00781904"/>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781904"/>
    <w:pPr>
      <w:tabs>
        <w:tab w:val="center" w:pos="4153"/>
        <w:tab w:val="right" w:pos="8306"/>
      </w:tabs>
    </w:pPr>
  </w:style>
  <w:style w:type="character" w:customStyle="1" w:styleId="ae">
    <w:name w:val="Нижний колонтитул Знак"/>
    <w:basedOn w:val="a0"/>
    <w:link w:val="ad"/>
    <w:rsid w:val="00781904"/>
    <w:rPr>
      <w:rFonts w:ascii="Times New Roman" w:eastAsia="Times New Roman" w:hAnsi="Times New Roman" w:cs="Times New Roman"/>
      <w:sz w:val="20"/>
      <w:szCs w:val="20"/>
      <w:lang w:val="ru-RU" w:eastAsia="ru-RU"/>
    </w:rPr>
  </w:style>
  <w:style w:type="character" w:styleId="af">
    <w:name w:val="page number"/>
    <w:basedOn w:val="a0"/>
    <w:rsid w:val="00781904"/>
  </w:style>
  <w:style w:type="paragraph" w:styleId="af0">
    <w:name w:val="header"/>
    <w:basedOn w:val="a"/>
    <w:link w:val="af1"/>
    <w:rsid w:val="00781904"/>
    <w:pPr>
      <w:tabs>
        <w:tab w:val="center" w:pos="4677"/>
        <w:tab w:val="right" w:pos="9355"/>
      </w:tabs>
    </w:pPr>
  </w:style>
  <w:style w:type="character" w:customStyle="1" w:styleId="af1">
    <w:name w:val="Верхний колонтитул Знак"/>
    <w:basedOn w:val="a0"/>
    <w:link w:val="af0"/>
    <w:rsid w:val="00781904"/>
    <w:rPr>
      <w:rFonts w:ascii="Times New Roman" w:eastAsia="Times New Roman" w:hAnsi="Times New Roman" w:cs="Times New Roman"/>
      <w:sz w:val="20"/>
      <w:szCs w:val="20"/>
      <w:lang w:val="ru-RU" w:eastAsia="ru-RU"/>
    </w:rPr>
  </w:style>
  <w:style w:type="character" w:styleId="af2">
    <w:name w:val="Hyperlink"/>
    <w:basedOn w:val="a0"/>
    <w:rsid w:val="00781904"/>
    <w:rPr>
      <w:color w:val="0000FF"/>
      <w:u w:val="single"/>
    </w:rPr>
  </w:style>
  <w:style w:type="character" w:styleId="af3">
    <w:name w:val="FollowedHyperlink"/>
    <w:basedOn w:val="a0"/>
    <w:rsid w:val="007819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stat.u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amkor.uz"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ess-service.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v.uz"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E-mail.GKS@stat.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8262</Words>
  <Characters>47098</Characters>
  <Application>Microsoft Office Word</Application>
  <DocSecurity>0</DocSecurity>
  <Lines>392</Lines>
  <Paragraphs>110</Paragraphs>
  <ScaleCrop>false</ScaleCrop>
  <Company>Home</Company>
  <LinksUpToDate>false</LinksUpToDate>
  <CharactersWithSpaces>55250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2012-11-04T15:21:00Z</dcterms:created>
  <dcterms:modified xsi:type="dcterms:W3CDTF">2012-11-04T15:21:00Z</dcterms:modified>
</cp:coreProperties>
</file>